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ED38" w14:textId="77777777" w:rsidR="001C1468" w:rsidRDefault="001C1468">
      <w:pPr>
        <w:pStyle w:val="Corpodetexto"/>
        <w:spacing w:before="11"/>
        <w:rPr>
          <w:rFonts w:ascii="Times New Roman"/>
          <w:sz w:val="5"/>
        </w:rPr>
      </w:pPr>
    </w:p>
    <w:p w14:paraId="000F3D69" w14:textId="77777777" w:rsidR="001C1468" w:rsidRDefault="00000000">
      <w:pPr>
        <w:pStyle w:val="Corpodetexto"/>
        <w:spacing w:line="20" w:lineRule="exact"/>
        <w:ind w:left="87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3A19329" wp14:editId="1897710D">
                <wp:extent cx="6274435" cy="9525"/>
                <wp:effectExtent l="9525" t="0" r="2539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0D1E3" id="Group 5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">
                <v:shape id="Graphic 6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63B3A43B" w14:textId="77777777" w:rsidR="001C1468" w:rsidRDefault="00000000">
      <w:pPr>
        <w:pStyle w:val="Ttulo1"/>
        <w:tabs>
          <w:tab w:val="left" w:pos="7592"/>
        </w:tabs>
        <w:spacing w:before="2"/>
        <w:ind w:left="2969" w:right="2678" w:hanging="5"/>
        <w:jc w:val="center"/>
      </w:pPr>
      <w:r>
        <w:t>PROCESSO ADMINISTRATIVO N.° 025/2025 PREGÃO</w:t>
      </w:r>
      <w:r>
        <w:rPr>
          <w:spacing w:val="-6"/>
        </w:rPr>
        <w:t xml:space="preserve"> </w:t>
      </w:r>
      <w:r>
        <w:t>N.º</w:t>
      </w:r>
      <w:r>
        <w:rPr>
          <w:spacing w:val="-7"/>
        </w:rPr>
        <w:t xml:space="preserve"> </w:t>
      </w:r>
      <w:r>
        <w:t>016/2025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ELETRÔNICA ATA DE REGISTRO DE PREÇOS N.º</w:t>
      </w:r>
      <w:r>
        <w:rPr>
          <w:u w:val="single"/>
        </w:rPr>
        <w:tab/>
      </w:r>
      <w:r>
        <w:rPr>
          <w:spacing w:val="-2"/>
        </w:rPr>
        <w:t>/2025</w:t>
      </w:r>
    </w:p>
    <w:p w14:paraId="7DB06963" w14:textId="77777777" w:rsidR="001C1468" w:rsidRDefault="001C1468">
      <w:pPr>
        <w:pStyle w:val="Corpodetexto"/>
        <w:rPr>
          <w:rFonts w:ascii="Arial"/>
          <w:b/>
        </w:rPr>
      </w:pPr>
    </w:p>
    <w:p w14:paraId="73C7EF67" w14:textId="77777777" w:rsidR="001C1468" w:rsidRDefault="001C1468">
      <w:pPr>
        <w:pStyle w:val="Corpodetexto"/>
        <w:rPr>
          <w:rFonts w:ascii="Arial"/>
          <w:b/>
        </w:rPr>
      </w:pPr>
    </w:p>
    <w:p w14:paraId="583826BF" w14:textId="77777777" w:rsidR="001C1468" w:rsidRDefault="00000000">
      <w:pPr>
        <w:pStyle w:val="Corpodetexto"/>
        <w:ind w:left="852" w:right="560" w:firstLine="720"/>
        <w:jc w:val="both"/>
      </w:pPr>
      <w:r>
        <w:t xml:space="preserve">Pelo presente, neste ao denominado como ÓRGÃO GERENCIADOR, o </w:t>
      </w:r>
      <w:r>
        <w:rPr>
          <w:rFonts w:ascii="Arial" w:hAnsi="Arial"/>
          <w:b/>
        </w:rPr>
        <w:t>MUNICÍPIO DE SIMONÉSIA/MG</w:t>
      </w:r>
      <w:r>
        <w:t xml:space="preserve">, que possui o CEP n.º 36930-000, com Prefeitura inscrito no CNPJ/MF sob o n.º 18.385.120/0001-10, situada na Praça Getúlio Vargas, n.º 50, Centro da cidade de Simonésia/MG, legalmente representado pela Excelentíssima Prefeita Municipal, </w:t>
      </w:r>
      <w:r>
        <w:rPr>
          <w:rFonts w:ascii="Arial" w:hAnsi="Arial"/>
          <w:b/>
        </w:rPr>
        <w:t>SRA</w:t>
      </w:r>
      <w:r>
        <w:t xml:space="preserve">. </w:t>
      </w:r>
      <w:r>
        <w:rPr>
          <w:rFonts w:ascii="Arial" w:hAnsi="Arial"/>
          <w:b/>
        </w:rPr>
        <w:t>MARINALVA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FERREIRA</w:t>
      </w:r>
      <w:r>
        <w:t>,</w:t>
      </w:r>
      <w:r>
        <w:rPr>
          <w:spacing w:val="6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CPF/MF</w:t>
      </w:r>
      <w:r>
        <w:rPr>
          <w:spacing w:val="5"/>
        </w:rPr>
        <w:t xml:space="preserve"> </w:t>
      </w:r>
      <w:r>
        <w:t>sob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n.º</w:t>
      </w:r>
      <w:r>
        <w:rPr>
          <w:spacing w:val="7"/>
        </w:rPr>
        <w:t xml:space="preserve"> </w:t>
      </w:r>
      <w:r>
        <w:t>937.522.376-00,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portadora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5"/>
        </w:rPr>
        <w:t>RG</w:t>
      </w:r>
    </w:p>
    <w:p w14:paraId="7D334F9D" w14:textId="77777777" w:rsidR="001C1468" w:rsidRDefault="00000000">
      <w:pPr>
        <w:pStyle w:val="Corpodetexto"/>
        <w:ind w:left="852" w:right="561"/>
        <w:jc w:val="both"/>
      </w:pPr>
      <w:r>
        <w:t>6.855.270. E por outro lado, neste ato denominada como DETENTOR DOS PREÇOS REGISTRADOS,</w:t>
      </w:r>
      <w:r>
        <w:rPr>
          <w:spacing w:val="-6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representada</w:t>
      </w:r>
      <w:r>
        <w:rPr>
          <w:spacing w:val="-6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SR.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MARCELO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RODRIGUES</w:t>
      </w:r>
      <w:r>
        <w:t>,</w:t>
      </w:r>
      <w:r>
        <w:rPr>
          <w:spacing w:val="-4"/>
        </w:rPr>
        <w:t xml:space="preserve"> </w:t>
      </w:r>
      <w:r>
        <w:t xml:space="preserve">inscrita no CPF/MF sob o n.º 035.848.946-62, portadora do RG M8049118 SSP MG, a empresa </w:t>
      </w:r>
      <w:r>
        <w:rPr>
          <w:rFonts w:ascii="Arial" w:hAnsi="Arial"/>
          <w:b/>
        </w:rPr>
        <w:t>SUPERMERCADO LOPES</w:t>
      </w:r>
      <w:r>
        <w:t>, inscrita no CNPJ/MF sob o n.° 04.286.632/0001-14, sediada no Rua Coronel Ardelino</w:t>
      </w:r>
      <w:r>
        <w:rPr>
          <w:spacing w:val="-2"/>
        </w:rPr>
        <w:t xml:space="preserve"> </w:t>
      </w:r>
      <w:r>
        <w:t>de Carvalho,</w:t>
      </w:r>
      <w:r>
        <w:rPr>
          <w:spacing w:val="-1"/>
        </w:rPr>
        <w:t xml:space="preserve"> </w:t>
      </w:r>
      <w:r>
        <w:t>n.º 45, Centro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Cidade de Simonésia/MG,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o CEP n.º 36930-000, resolvem celebrar a presenta Ata de Registro de Preços, em conformidade com o Processo Administrativo n.º 025/2025, Pregão na Forma Eletrônica n.º 016/2025,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regência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14.133/2021,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 pactuadas a seguir:</w:t>
      </w:r>
    </w:p>
    <w:p w14:paraId="34823F42" w14:textId="77777777" w:rsidR="001C1468" w:rsidRDefault="001C1468">
      <w:pPr>
        <w:pStyle w:val="Corpodetexto"/>
        <w:spacing w:before="1"/>
      </w:pPr>
    </w:p>
    <w:p w14:paraId="03C19F52" w14:textId="77777777" w:rsidR="001C1468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rPr>
          <w:spacing w:val="-2"/>
        </w:rPr>
        <w:t>REGISTRADOS</w:t>
      </w:r>
    </w:p>
    <w:p w14:paraId="3609C62F" w14:textId="77777777" w:rsidR="001C1468" w:rsidRDefault="001C1468">
      <w:pPr>
        <w:pStyle w:val="Corpodetexto"/>
        <w:rPr>
          <w:rFonts w:ascii="Arial"/>
          <w:b/>
        </w:rPr>
      </w:pPr>
    </w:p>
    <w:p w14:paraId="3004D829" w14:textId="77777777" w:rsidR="001C1468" w:rsidRDefault="00000000">
      <w:pPr>
        <w:pStyle w:val="PargrafodaLista"/>
        <w:numPr>
          <w:ilvl w:val="1"/>
          <w:numId w:val="14"/>
        </w:numPr>
        <w:tabs>
          <w:tab w:val="left" w:pos="1319"/>
        </w:tabs>
        <w:ind w:right="564" w:firstLine="0"/>
        <w:jc w:val="both"/>
        <w:rPr>
          <w:sz w:val="24"/>
        </w:rPr>
      </w:pPr>
      <w:r>
        <w:rPr>
          <w:sz w:val="24"/>
        </w:rPr>
        <w:t>Constitui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Preços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futura 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eventual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aquisição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toalhas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mesa,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toalha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papel,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sacos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acondicionamento de lixo, sacos para acondicionamento de alimentos, fraudas descartáveis, conforme especificações constantes no Termo de Referência, em atendimento as necessidades das Secretarias e Setores Vinculados a Prefeitura Municipal de Simonésia/MG</w:t>
      </w:r>
      <w:r>
        <w:rPr>
          <w:sz w:val="24"/>
        </w:rPr>
        <w:t>.</w:t>
      </w:r>
    </w:p>
    <w:p w14:paraId="44E563A0" w14:textId="77777777" w:rsidR="001C1468" w:rsidRDefault="001C1468">
      <w:pPr>
        <w:pStyle w:val="Corpodetexto"/>
        <w:spacing w:before="1"/>
      </w:pPr>
    </w:p>
    <w:p w14:paraId="2F2BDCF3" w14:textId="77777777" w:rsidR="001C1468" w:rsidRDefault="00000000">
      <w:pPr>
        <w:pStyle w:val="PargrafodaLista"/>
        <w:numPr>
          <w:ilvl w:val="1"/>
          <w:numId w:val="14"/>
        </w:numPr>
        <w:tabs>
          <w:tab w:val="left" w:pos="1388"/>
        </w:tabs>
        <w:ind w:right="569" w:firstLine="0"/>
        <w:jc w:val="both"/>
        <w:rPr>
          <w:sz w:val="24"/>
        </w:rPr>
      </w:pPr>
      <w:r>
        <w:rPr>
          <w:sz w:val="24"/>
        </w:rPr>
        <w:t>Ficam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qualificado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preâmbulo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itens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 respectivos preços:</w:t>
      </w:r>
    </w:p>
    <w:p w14:paraId="40C8185D" w14:textId="77777777" w:rsidR="001C1468" w:rsidRDefault="001C1468">
      <w:pPr>
        <w:pStyle w:val="Corpodetexto"/>
        <w:spacing w:before="38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B9B9B9"/>
          <w:left w:val="single" w:sz="6" w:space="0" w:color="B9B9B9"/>
          <w:bottom w:val="single" w:sz="6" w:space="0" w:color="B9B9B9"/>
          <w:right w:val="single" w:sz="6" w:space="0" w:color="B9B9B9"/>
          <w:insideH w:val="single" w:sz="6" w:space="0" w:color="B9B9B9"/>
          <w:insideV w:val="single" w:sz="6" w:space="0" w:color="B9B9B9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2"/>
        <w:gridCol w:w="3966"/>
        <w:gridCol w:w="1524"/>
        <w:gridCol w:w="439"/>
        <w:gridCol w:w="579"/>
        <w:gridCol w:w="1018"/>
        <w:gridCol w:w="1025"/>
      </w:tblGrid>
      <w:tr w:rsidR="001C1468" w14:paraId="6DB95B16" w14:textId="77777777">
        <w:trPr>
          <w:trHeight w:val="375"/>
        </w:trPr>
        <w:tc>
          <w:tcPr>
            <w:tcW w:w="11059" w:type="dxa"/>
            <w:gridSpan w:val="8"/>
            <w:tcBorders>
              <w:bottom w:val="single" w:sz="12" w:space="0" w:color="B9B9B9"/>
            </w:tcBorders>
            <w:shd w:val="clear" w:color="auto" w:fill="EAEAEA"/>
          </w:tcPr>
          <w:p w14:paraId="575B8991" w14:textId="77777777" w:rsidR="001C1468" w:rsidRDefault="00000000">
            <w:pPr>
              <w:pStyle w:val="TableParagraph"/>
              <w:spacing w:before="78"/>
              <w:ind w:left="8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Fornecedor:</w:t>
            </w:r>
            <w:r>
              <w:rPr>
                <w:b/>
                <w:spacing w:val="5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SUPERMERCADO</w:t>
            </w:r>
            <w:r>
              <w:rPr>
                <w:spacing w:val="6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LOPES</w:t>
            </w:r>
            <w:r>
              <w:rPr>
                <w:spacing w:val="5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5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CPF/CNPJ:</w:t>
            </w:r>
            <w:r>
              <w:rPr>
                <w:b/>
                <w:spacing w:val="5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04.286.632/0001-</w:t>
            </w:r>
            <w:r>
              <w:rPr>
                <w:spacing w:val="-5"/>
                <w:w w:val="105"/>
                <w:sz w:val="19"/>
              </w:rPr>
              <w:t>14</w:t>
            </w:r>
          </w:p>
        </w:tc>
      </w:tr>
      <w:tr w:rsidR="001C1468" w14:paraId="05CC8F63" w14:textId="77777777">
        <w:trPr>
          <w:trHeight w:val="373"/>
        </w:trPr>
        <w:tc>
          <w:tcPr>
            <w:tcW w:w="6474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7AE84BE8" w14:textId="77777777" w:rsidR="001C1468" w:rsidRDefault="00000000">
            <w:pPr>
              <w:pStyle w:val="TableParagraph"/>
              <w:spacing w:before="82"/>
              <w:ind w:left="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Lote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3</w:t>
            </w:r>
          </w:p>
        </w:tc>
        <w:tc>
          <w:tcPr>
            <w:tcW w:w="4585" w:type="dxa"/>
            <w:gridSpan w:val="5"/>
            <w:tcBorders>
              <w:top w:val="single" w:sz="12" w:space="0" w:color="B9B9B9"/>
            </w:tcBorders>
            <w:shd w:val="clear" w:color="auto" w:fill="EAEAEA"/>
          </w:tcPr>
          <w:p w14:paraId="3CB4F94B" w14:textId="77777777" w:rsidR="001C1468" w:rsidRDefault="00000000">
            <w:pPr>
              <w:pStyle w:val="TableParagraph"/>
              <w:spacing w:before="101"/>
              <w:ind w:left="712"/>
              <w:rPr>
                <w:b/>
                <w:sz w:val="15"/>
              </w:rPr>
            </w:pPr>
            <w:r>
              <w:rPr>
                <w:b/>
                <w:sz w:val="15"/>
              </w:rPr>
              <w:t>Data/Hora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Homologação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17/03/2025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08:30:00</w:t>
            </w:r>
          </w:p>
        </w:tc>
      </w:tr>
      <w:tr w:rsidR="001C1468" w14:paraId="1B64F057" w14:textId="77777777">
        <w:trPr>
          <w:trHeight w:val="339"/>
        </w:trPr>
        <w:tc>
          <w:tcPr>
            <w:tcW w:w="2056" w:type="dxa"/>
            <w:tcBorders>
              <w:right w:val="nil"/>
            </w:tcBorders>
          </w:tcPr>
          <w:p w14:paraId="13A573FA" w14:textId="77777777" w:rsidR="001C1468" w:rsidRDefault="00000000">
            <w:pPr>
              <w:pStyle w:val="TableParagraph"/>
              <w:spacing w:before="80"/>
              <w:ind w:right="236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SACO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PLASTICO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14:paraId="4D5EFB56" w14:textId="77777777" w:rsidR="001C1468" w:rsidRDefault="00000000">
            <w:pPr>
              <w:pStyle w:val="TableParagraph"/>
              <w:spacing w:before="80"/>
              <w:ind w:left="253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3966" w:type="dxa"/>
            <w:tcBorders>
              <w:left w:val="nil"/>
              <w:bottom w:val="single" w:sz="12" w:space="0" w:color="B9B9B9"/>
              <w:right w:val="nil"/>
            </w:tcBorders>
          </w:tcPr>
          <w:p w14:paraId="4FDCF0F3" w14:textId="77777777" w:rsidR="001C1468" w:rsidRDefault="00000000">
            <w:pPr>
              <w:pStyle w:val="TableParagraph"/>
              <w:spacing w:before="80"/>
              <w:ind w:left="36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KG</w:t>
            </w:r>
          </w:p>
        </w:tc>
        <w:tc>
          <w:tcPr>
            <w:tcW w:w="1524" w:type="dxa"/>
            <w:tcBorders>
              <w:left w:val="nil"/>
              <w:bottom w:val="single" w:sz="12" w:space="0" w:color="B9B9B9"/>
              <w:right w:val="nil"/>
            </w:tcBorders>
          </w:tcPr>
          <w:p w14:paraId="6A148AE4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  <w:tcBorders>
              <w:left w:val="nil"/>
              <w:bottom w:val="single" w:sz="12" w:space="0" w:color="B9B9B9"/>
              <w:right w:val="nil"/>
            </w:tcBorders>
          </w:tcPr>
          <w:p w14:paraId="31214D42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nil"/>
              <w:bottom w:val="single" w:sz="12" w:space="0" w:color="B9B9B9"/>
              <w:right w:val="nil"/>
            </w:tcBorders>
          </w:tcPr>
          <w:p w14:paraId="659D9D30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left w:val="nil"/>
              <w:bottom w:val="single" w:sz="12" w:space="0" w:color="B9B9B9"/>
              <w:right w:val="nil"/>
            </w:tcBorders>
          </w:tcPr>
          <w:p w14:paraId="6AA42DD3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left w:val="nil"/>
              <w:bottom w:val="single" w:sz="12" w:space="0" w:color="B9B9B9"/>
            </w:tcBorders>
          </w:tcPr>
          <w:p w14:paraId="377EED5E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468" w14:paraId="09C48637" w14:textId="77777777">
        <w:trPr>
          <w:trHeight w:val="356"/>
        </w:trPr>
        <w:tc>
          <w:tcPr>
            <w:tcW w:w="6474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0A64EE22" w14:textId="77777777" w:rsidR="001C1468" w:rsidRDefault="00000000">
            <w:pPr>
              <w:pStyle w:val="TableParagraph"/>
              <w:spacing w:before="87"/>
              <w:ind w:left="8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Descrição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Item</w:t>
            </w:r>
          </w:p>
        </w:tc>
        <w:tc>
          <w:tcPr>
            <w:tcW w:w="1524" w:type="dxa"/>
            <w:tcBorders>
              <w:top w:val="single" w:sz="12" w:space="0" w:color="B9B9B9"/>
            </w:tcBorders>
            <w:shd w:val="clear" w:color="auto" w:fill="EAEAEA"/>
          </w:tcPr>
          <w:p w14:paraId="5D104E7D" w14:textId="77777777" w:rsidR="001C1468" w:rsidRDefault="00000000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Quantidade</w:t>
            </w:r>
          </w:p>
        </w:tc>
        <w:tc>
          <w:tcPr>
            <w:tcW w:w="1018" w:type="dxa"/>
            <w:gridSpan w:val="2"/>
            <w:tcBorders>
              <w:top w:val="single" w:sz="12" w:space="0" w:color="B9B9B9"/>
            </w:tcBorders>
            <w:shd w:val="clear" w:color="auto" w:fill="EAEAEA"/>
          </w:tcPr>
          <w:p w14:paraId="559FFDD5" w14:textId="77777777" w:rsidR="001C1468" w:rsidRDefault="00000000">
            <w:pPr>
              <w:pStyle w:val="TableParagraph"/>
              <w:spacing w:before="87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Medida</w:t>
            </w:r>
          </w:p>
        </w:tc>
        <w:tc>
          <w:tcPr>
            <w:tcW w:w="1018" w:type="dxa"/>
            <w:tcBorders>
              <w:top w:val="single" w:sz="12" w:space="0" w:color="B9B9B9"/>
            </w:tcBorders>
            <w:shd w:val="clear" w:color="auto" w:fill="EAEAEA"/>
          </w:tcPr>
          <w:p w14:paraId="75D9A7D9" w14:textId="77777777" w:rsidR="001C1468" w:rsidRDefault="00000000">
            <w:pPr>
              <w:pStyle w:val="TableParagraph"/>
              <w:spacing w:before="87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Unitário</w:t>
            </w:r>
          </w:p>
        </w:tc>
        <w:tc>
          <w:tcPr>
            <w:tcW w:w="1025" w:type="dxa"/>
            <w:tcBorders>
              <w:top w:val="single" w:sz="12" w:space="0" w:color="B9B9B9"/>
            </w:tcBorders>
            <w:shd w:val="clear" w:color="auto" w:fill="EAEAEA"/>
          </w:tcPr>
          <w:p w14:paraId="3A091702" w14:textId="77777777" w:rsidR="001C1468" w:rsidRDefault="00000000">
            <w:pPr>
              <w:pStyle w:val="TableParagraph"/>
              <w:spacing w:before="87"/>
              <w:ind w:left="123" w:right="4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Sub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Total</w:t>
            </w:r>
          </w:p>
        </w:tc>
      </w:tr>
      <w:tr w:rsidR="001C1468" w14:paraId="658F31E1" w14:textId="77777777">
        <w:trPr>
          <w:trHeight w:val="1336"/>
        </w:trPr>
        <w:tc>
          <w:tcPr>
            <w:tcW w:w="6474" w:type="dxa"/>
            <w:gridSpan w:val="3"/>
          </w:tcPr>
          <w:p w14:paraId="535DA154" w14:textId="77777777" w:rsidR="001C1468" w:rsidRDefault="00000000">
            <w:pPr>
              <w:pStyle w:val="TableParagraph"/>
              <w:spacing w:before="78" w:line="252" w:lineRule="auto"/>
              <w:ind w:left="86" w:right="19"/>
              <w:rPr>
                <w:sz w:val="16"/>
              </w:rPr>
            </w:pPr>
            <w:r>
              <w:rPr>
                <w:w w:val="115"/>
                <w:sz w:val="16"/>
              </w:rPr>
              <w:t>SACO PLASTICO 10 KGSACO; MATERIAL: PLÁSTICO TRANSPARENTE; CAPACIDADE: 10 KG; APLICAÇÃO: ACONDICIONAMENTO DE ALIMENTOS; CARACTERÍSTICAS ADICIONAIS: BOBINA PICOTADA; ALTURA: 60 CM; LARGURA: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40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CM;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ESPESSURA: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0,04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MM;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BOBINA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CONTENDO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mínimo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400 UNIDADES. COTA RESERVADA PARA ME/EPP/MEI</w:t>
            </w:r>
          </w:p>
        </w:tc>
        <w:tc>
          <w:tcPr>
            <w:tcW w:w="1524" w:type="dxa"/>
          </w:tcPr>
          <w:p w14:paraId="4A02F9F1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6F3B7800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577795F4" w14:textId="77777777" w:rsidR="001C1468" w:rsidRDefault="001C1468">
            <w:pPr>
              <w:pStyle w:val="TableParagraph"/>
              <w:spacing w:before="20"/>
              <w:rPr>
                <w:rFonts w:ascii="Arial MT"/>
                <w:sz w:val="16"/>
              </w:rPr>
            </w:pPr>
          </w:p>
          <w:p w14:paraId="21C09885" w14:textId="77777777" w:rsidR="001C1468" w:rsidRDefault="00000000"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750,00</w:t>
            </w:r>
          </w:p>
        </w:tc>
        <w:tc>
          <w:tcPr>
            <w:tcW w:w="1018" w:type="dxa"/>
            <w:gridSpan w:val="2"/>
          </w:tcPr>
          <w:p w14:paraId="74A7E8DA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689CD86C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6427905B" w14:textId="77777777" w:rsidR="001C1468" w:rsidRDefault="001C1468">
            <w:pPr>
              <w:pStyle w:val="TableParagraph"/>
              <w:spacing w:before="20"/>
              <w:rPr>
                <w:rFonts w:ascii="Arial MT"/>
                <w:sz w:val="16"/>
              </w:rPr>
            </w:pPr>
          </w:p>
          <w:p w14:paraId="5CD9ED31" w14:textId="77777777" w:rsidR="001C146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UND</w:t>
            </w:r>
          </w:p>
        </w:tc>
        <w:tc>
          <w:tcPr>
            <w:tcW w:w="1018" w:type="dxa"/>
          </w:tcPr>
          <w:p w14:paraId="2F6D4D7D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0F428257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058EF37D" w14:textId="77777777" w:rsidR="001C1468" w:rsidRDefault="001C1468">
            <w:pPr>
              <w:pStyle w:val="TableParagraph"/>
              <w:spacing w:before="20"/>
              <w:rPr>
                <w:rFonts w:ascii="Arial MT"/>
                <w:sz w:val="16"/>
              </w:rPr>
            </w:pPr>
          </w:p>
          <w:p w14:paraId="581FB882" w14:textId="77777777" w:rsidR="001C1468" w:rsidRDefault="00000000"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45,05</w:t>
            </w:r>
          </w:p>
        </w:tc>
        <w:tc>
          <w:tcPr>
            <w:tcW w:w="1025" w:type="dxa"/>
          </w:tcPr>
          <w:p w14:paraId="53F6329C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27006D48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566D1821" w14:textId="77777777" w:rsidR="001C1468" w:rsidRDefault="001C1468">
            <w:pPr>
              <w:pStyle w:val="TableParagraph"/>
              <w:spacing w:before="20"/>
              <w:rPr>
                <w:rFonts w:ascii="Arial MT"/>
                <w:sz w:val="16"/>
              </w:rPr>
            </w:pPr>
          </w:p>
          <w:p w14:paraId="324393F0" w14:textId="77777777" w:rsidR="001C1468" w:rsidRDefault="00000000"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33.787,50</w:t>
            </w:r>
          </w:p>
        </w:tc>
      </w:tr>
      <w:tr w:rsidR="001C1468" w14:paraId="3751FC25" w14:textId="77777777">
        <w:trPr>
          <w:trHeight w:val="347"/>
        </w:trPr>
        <w:tc>
          <w:tcPr>
            <w:tcW w:w="2056" w:type="dxa"/>
            <w:tcBorders>
              <w:right w:val="nil"/>
            </w:tcBorders>
          </w:tcPr>
          <w:p w14:paraId="417980D2" w14:textId="77777777" w:rsidR="001C1468" w:rsidRDefault="00000000">
            <w:pPr>
              <w:pStyle w:val="TableParagraph"/>
              <w:spacing w:before="78"/>
              <w:ind w:right="268"/>
              <w:jc w:val="right"/>
              <w:rPr>
                <w:sz w:val="16"/>
              </w:rPr>
            </w:pPr>
            <w:r>
              <w:rPr>
                <w:b/>
                <w:w w:val="115"/>
                <w:sz w:val="16"/>
              </w:rPr>
              <w:t xml:space="preserve">Marca: </w:t>
            </w:r>
            <w:r>
              <w:rPr>
                <w:spacing w:val="-4"/>
                <w:w w:val="115"/>
                <w:sz w:val="16"/>
              </w:rPr>
              <w:t>EMABM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14:paraId="6D4FCA55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  <w:tcBorders>
              <w:left w:val="nil"/>
              <w:right w:val="nil"/>
            </w:tcBorders>
          </w:tcPr>
          <w:p w14:paraId="29121B1D" w14:textId="77777777" w:rsidR="001C1468" w:rsidRDefault="00000000">
            <w:pPr>
              <w:pStyle w:val="TableParagraph"/>
              <w:spacing w:before="78"/>
              <w:ind w:left="1918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Fabricante:</w:t>
            </w:r>
            <w:r>
              <w:rPr>
                <w:b/>
                <w:spacing w:val="2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EMBAM</w:t>
            </w:r>
          </w:p>
        </w:tc>
        <w:tc>
          <w:tcPr>
            <w:tcW w:w="1963" w:type="dxa"/>
            <w:gridSpan w:val="2"/>
            <w:tcBorders>
              <w:left w:val="nil"/>
              <w:right w:val="nil"/>
            </w:tcBorders>
          </w:tcPr>
          <w:p w14:paraId="36A6E14E" w14:textId="77777777" w:rsidR="001C1468" w:rsidRDefault="00000000">
            <w:pPr>
              <w:pStyle w:val="TableParagraph"/>
              <w:spacing w:before="78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Modelo: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14:paraId="3B1E48E6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left w:val="nil"/>
              <w:right w:val="nil"/>
            </w:tcBorders>
          </w:tcPr>
          <w:p w14:paraId="13DF780C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  <w:tcBorders>
              <w:left w:val="nil"/>
            </w:tcBorders>
          </w:tcPr>
          <w:p w14:paraId="7F0D2BB0" w14:textId="77777777" w:rsidR="001C1468" w:rsidRDefault="001C14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468" w14:paraId="1897C089" w14:textId="77777777">
        <w:trPr>
          <w:trHeight w:val="464"/>
        </w:trPr>
        <w:tc>
          <w:tcPr>
            <w:tcW w:w="8437" w:type="dxa"/>
            <w:gridSpan w:val="5"/>
            <w:tcBorders>
              <w:bottom w:val="single" w:sz="12" w:space="0" w:color="B9B9B9"/>
            </w:tcBorders>
          </w:tcPr>
          <w:p w14:paraId="5F42DEFF" w14:textId="77777777" w:rsidR="001C1468" w:rsidRDefault="00000000">
            <w:pPr>
              <w:pStyle w:val="TableParagraph"/>
              <w:spacing w:before="63"/>
              <w:ind w:left="74"/>
              <w:rPr>
                <w:sz w:val="14"/>
              </w:rPr>
            </w:pPr>
            <w:hyperlink r:id="rId7">
              <w:r>
                <w:rPr>
                  <w:color w:val="0000FF"/>
                  <w:w w:val="105"/>
                  <w:sz w:val="14"/>
                  <w:u w:val="single" w:color="0000FF"/>
                </w:rPr>
                <w:t>APOLICE_VIGENTE</w:t>
              </w:r>
              <w:r>
                <w:rPr>
                  <w:color w:val="0000FF"/>
                  <w:spacing w:val="57"/>
                  <w:w w:val="105"/>
                  <w:sz w:val="14"/>
                  <w:u w:val="single" w:color="0000FF"/>
                </w:rPr>
                <w:t xml:space="preserve">   </w:t>
              </w:r>
              <w:r>
                <w:rPr>
                  <w:color w:val="0000FF"/>
                  <w:spacing w:val="-2"/>
                  <w:w w:val="105"/>
                  <w:sz w:val="14"/>
                  <w:u w:val="single" w:color="0000FF"/>
                </w:rPr>
                <w:t>LICITANTE_EDITAL_PE_No_0162025_MUNICIPIO_DE_SIMONESIAMG_1741808009797802</w:t>
              </w:r>
            </w:hyperlink>
          </w:p>
          <w:p w14:paraId="2371C863" w14:textId="77777777" w:rsidR="001C1468" w:rsidRDefault="00000000">
            <w:pPr>
              <w:pStyle w:val="TableParagraph"/>
              <w:spacing w:before="6"/>
              <w:ind w:left="74"/>
              <w:rPr>
                <w:sz w:val="14"/>
              </w:rPr>
            </w:pPr>
            <w:hyperlink r:id="rId8">
              <w:r>
                <w:rPr>
                  <w:color w:val="0000FF"/>
                  <w:spacing w:val="-2"/>
                  <w:sz w:val="14"/>
                  <w:u w:val="single" w:color="0000FF"/>
                </w:rPr>
                <w:t>(1).pdf</w:t>
              </w:r>
            </w:hyperlink>
          </w:p>
        </w:tc>
        <w:tc>
          <w:tcPr>
            <w:tcW w:w="2622" w:type="dxa"/>
            <w:gridSpan w:val="3"/>
            <w:tcBorders>
              <w:bottom w:val="single" w:sz="12" w:space="0" w:color="B9B9B9"/>
            </w:tcBorders>
          </w:tcPr>
          <w:p w14:paraId="5F213915" w14:textId="77777777" w:rsidR="001C1468" w:rsidRDefault="00000000">
            <w:pPr>
              <w:pStyle w:val="TableParagraph"/>
              <w:spacing w:before="150"/>
              <w:ind w:left="76"/>
              <w:rPr>
                <w:sz w:val="14"/>
              </w:rPr>
            </w:pPr>
            <w:r>
              <w:rPr>
                <w:b/>
                <w:sz w:val="14"/>
              </w:rPr>
              <w:t>Inserido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em: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13/03/2025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11:09</w:t>
            </w:r>
          </w:p>
        </w:tc>
      </w:tr>
      <w:tr w:rsidR="001C1468" w14:paraId="4807F297" w14:textId="77777777">
        <w:trPr>
          <w:trHeight w:val="363"/>
        </w:trPr>
        <w:tc>
          <w:tcPr>
            <w:tcW w:w="6474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10C1FC73" w14:textId="77777777" w:rsidR="001C1468" w:rsidRDefault="00000000">
            <w:pPr>
              <w:pStyle w:val="TableParagraph"/>
              <w:spacing w:before="75"/>
              <w:ind w:left="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Lote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4</w:t>
            </w:r>
          </w:p>
        </w:tc>
        <w:tc>
          <w:tcPr>
            <w:tcW w:w="4585" w:type="dxa"/>
            <w:gridSpan w:val="5"/>
            <w:tcBorders>
              <w:top w:val="single" w:sz="12" w:space="0" w:color="B9B9B9"/>
            </w:tcBorders>
            <w:shd w:val="clear" w:color="auto" w:fill="EAEAEA"/>
          </w:tcPr>
          <w:p w14:paraId="7CFE6F7C" w14:textId="77777777" w:rsidR="001C1468" w:rsidRDefault="00000000">
            <w:pPr>
              <w:pStyle w:val="TableParagraph"/>
              <w:spacing w:before="92"/>
              <w:ind w:left="712"/>
              <w:rPr>
                <w:b/>
                <w:sz w:val="15"/>
              </w:rPr>
            </w:pPr>
            <w:r>
              <w:rPr>
                <w:b/>
                <w:sz w:val="15"/>
              </w:rPr>
              <w:t>Data/Hora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Homologação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17/03/2025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08:30:00</w:t>
            </w:r>
          </w:p>
        </w:tc>
      </w:tr>
      <w:tr w:rsidR="001C1468" w14:paraId="34391BE8" w14:textId="77777777">
        <w:trPr>
          <w:trHeight w:val="342"/>
        </w:trPr>
        <w:tc>
          <w:tcPr>
            <w:tcW w:w="11059" w:type="dxa"/>
            <w:gridSpan w:val="8"/>
            <w:tcBorders>
              <w:bottom w:val="single" w:sz="12" w:space="0" w:color="B9B9B9"/>
            </w:tcBorders>
          </w:tcPr>
          <w:p w14:paraId="73F25F26" w14:textId="77777777" w:rsidR="001C1468" w:rsidRDefault="00000000">
            <w:pPr>
              <w:pStyle w:val="TableParagraph"/>
              <w:spacing w:before="80"/>
              <w:ind w:left="86"/>
              <w:rPr>
                <w:sz w:val="16"/>
              </w:rPr>
            </w:pPr>
            <w:r>
              <w:rPr>
                <w:w w:val="115"/>
                <w:sz w:val="16"/>
              </w:rPr>
              <w:t>SACO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PLASTICO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KG</w:t>
            </w:r>
          </w:p>
        </w:tc>
      </w:tr>
    </w:tbl>
    <w:p w14:paraId="0DF06ABA" w14:textId="77777777" w:rsidR="001C1468" w:rsidRDefault="001C1468">
      <w:pPr>
        <w:pStyle w:val="TableParagraph"/>
        <w:rPr>
          <w:sz w:val="16"/>
        </w:rPr>
        <w:sectPr w:rsidR="001C1468">
          <w:headerReference w:type="default" r:id="rId9"/>
          <w:footerReference w:type="default" r:id="rId10"/>
          <w:type w:val="continuous"/>
          <w:pgSz w:w="11910" w:h="16840"/>
          <w:pgMar w:top="1960" w:right="425" w:bottom="1220" w:left="141" w:header="441" w:footer="1036" w:gutter="0"/>
          <w:pgNumType w:start="1"/>
          <w:cols w:space="720"/>
        </w:sectPr>
      </w:pPr>
    </w:p>
    <w:p w14:paraId="5B3B1412" w14:textId="77777777" w:rsidR="001C1468" w:rsidRDefault="00000000">
      <w:pPr>
        <w:pStyle w:val="Corpodetexto"/>
        <w:spacing w:before="4"/>
        <w:rPr>
          <w:sz w:val="17"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4D8BB98" wp14:editId="09A16EB8">
                <wp:simplePos x="0" y="0"/>
                <wp:positionH relativeFrom="page">
                  <wp:posOffset>138683</wp:posOffset>
                </wp:positionH>
                <wp:positionV relativeFrom="page">
                  <wp:posOffset>1300095</wp:posOffset>
                </wp:positionV>
                <wp:extent cx="7102475" cy="82537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825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B9B9B9"/>
                                <w:left w:val="double" w:sz="6" w:space="0" w:color="B9B9B9"/>
                                <w:bottom w:val="double" w:sz="6" w:space="0" w:color="B9B9B9"/>
                                <w:right w:val="double" w:sz="6" w:space="0" w:color="B9B9B9"/>
                                <w:insideH w:val="double" w:sz="6" w:space="0" w:color="B9B9B9"/>
                                <w:insideV w:val="double" w:sz="6" w:space="0" w:color="B9B9B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0"/>
                              <w:gridCol w:w="3373"/>
                              <w:gridCol w:w="1526"/>
                              <w:gridCol w:w="435"/>
                              <w:gridCol w:w="583"/>
                              <w:gridCol w:w="1017"/>
                              <w:gridCol w:w="1024"/>
                            </w:tblGrid>
                            <w:tr w:rsidR="001C1468" w14:paraId="39792F8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7FD4CC4D" w14:textId="77777777" w:rsidR="001C1468" w:rsidRDefault="00000000">
                                  <w:pPr>
                                    <w:pStyle w:val="TableParagraph"/>
                                    <w:spacing w:before="94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1AEA115" w14:textId="77777777" w:rsidR="001C1468" w:rsidRDefault="00000000">
                                  <w:pPr>
                                    <w:pStyle w:val="TableParagraph"/>
                                    <w:spacing w:before="94"/>
                                    <w:ind w:right="4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436666E4" w14:textId="77777777" w:rsidR="001C1468" w:rsidRDefault="00000000">
                                  <w:pPr>
                                    <w:pStyle w:val="TableParagraph"/>
                                    <w:spacing w:before="94"/>
                                    <w:ind w:left="3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4A85FE83" w14:textId="77777777" w:rsidR="001C1468" w:rsidRDefault="00000000">
                                  <w:pPr>
                                    <w:pStyle w:val="TableParagraph"/>
                                    <w:spacing w:before="94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thinThickMediumGap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1181BE96" w14:textId="77777777" w:rsidR="001C1468" w:rsidRDefault="00000000">
                                  <w:pPr>
                                    <w:pStyle w:val="TableParagraph"/>
                                    <w:spacing w:before="94"/>
                                    <w:ind w:left="111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C1468" w14:paraId="103172DC" w14:textId="77777777">
                              <w:trPr>
                                <w:trHeight w:val="1532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7921EA65" w14:textId="77777777" w:rsidR="001C1468" w:rsidRDefault="00000000">
                                  <w:pPr>
                                    <w:pStyle w:val="TableParagraph"/>
                                    <w:spacing w:before="78" w:line="252" w:lineRule="auto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SACO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PLASTICO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KG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TRANSPARENTE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TAMANHO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KG.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BOBINA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PLÁSTICA, REFORÇADA PARA CONDICIONAMENTO DE ALIMENTOS, 35X50CMX0,12.</w:t>
                                  </w:r>
                                </w:p>
                                <w:p w14:paraId="252A0B0C" w14:textId="77777777" w:rsidR="001C1468" w:rsidRDefault="00000000">
                                  <w:pPr>
                                    <w:pStyle w:val="TableParagraph"/>
                                    <w:spacing w:line="252" w:lineRule="auto"/>
                                    <w:ind w:left="86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FUNDO RETO EXTRAFORTE. RESISTENTE A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TRAÇÃO E A FUROS. ROLO COM NO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MÍNIMO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UNIDADES.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TESTE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PRODUTO: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RESISTÊNCIA.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REFERÊNCIA DE QUALIDADE: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SIMILAR OU MARCA SUPERIOR A LIDER OU PLASK. COTA PRINCIPAL AMPLA PARTICIPAÇÃO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58F683A1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0424A124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0C4699E7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0B8AF2C3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2.250,00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6C8FCD06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63B94322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5551552E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C3D99C8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left="5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52415FD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1071200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774A61BD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7B948465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33,70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0BA816E6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4A8320F0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393778C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6B5DFFF6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left="1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75.825,00</w:t>
                                  </w:r>
                                </w:p>
                              </w:tc>
                            </w:tr>
                            <w:tr w:rsidR="001C1468" w14:paraId="2123DA3D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54102A60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right="13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Marca: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EMBAM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0B369785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13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Fabricante: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EMBAM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3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485F7958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13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Modelo: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11BF0F5F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69BD604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1468" w14:paraId="2CF6FC99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8424" w:type="dxa"/>
                                  <w:gridSpan w:val="4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77782A74" w14:textId="77777777" w:rsidR="001C1468" w:rsidRDefault="00000000">
                                  <w:pPr>
                                    <w:pStyle w:val="TableParagraph"/>
                                    <w:spacing w:before="66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color w:val="0000FF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APOLICE_VIGENTE</w:t>
                                    </w:r>
                                    <w:r>
                                      <w:rPr>
                                        <w:color w:val="0000FF"/>
                                        <w:spacing w:val="57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LICITANTE_EDITAL_PE_No_0162025_MUNICIPIO_DE_SIMONESIAMG_1741808009797802</w:t>
                                    </w:r>
                                  </w:hyperlink>
                                </w:p>
                                <w:p w14:paraId="58018B3E" w14:textId="77777777" w:rsidR="001C1468" w:rsidRDefault="00000000">
                                  <w:pPr>
                                    <w:pStyle w:val="TableParagraph"/>
                                    <w:spacing w:before="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color w:val="0000FF"/>
                                        <w:spacing w:val="-2"/>
                                        <w:sz w:val="14"/>
                                        <w:u w:val="single" w:color="0000FF"/>
                                      </w:rPr>
                                      <w:t>(1).pdf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4" w:type="dxa"/>
                                  <w:gridSpan w:val="3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4E47A0F7" w14:textId="77777777" w:rsidR="001C1468" w:rsidRDefault="00000000">
                                  <w:pPr>
                                    <w:pStyle w:val="TableParagraph"/>
                                    <w:spacing w:before="152"/>
                                    <w:ind w:left="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Inserido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em: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13/03/2025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11:21</w:t>
                                  </w:r>
                                </w:p>
                              </w:tc>
                            </w:tr>
                            <w:tr w:rsidR="001C1468" w14:paraId="59902CD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1A453D65" w14:textId="77777777" w:rsidR="001C1468" w:rsidRDefault="00000000">
                                  <w:pPr>
                                    <w:pStyle w:val="TableParagraph"/>
                                    <w:spacing w:before="73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Lote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5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6D510DED" w14:textId="77777777" w:rsidR="001C1468" w:rsidRDefault="00000000">
                                  <w:pPr>
                                    <w:pStyle w:val="TableParagraph"/>
                                    <w:spacing w:before="92"/>
                                    <w:ind w:left="72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Data/Hora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Homologação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17/03/2025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08:30:00</w:t>
                                  </w:r>
                                </w:p>
                              </w:tc>
                            </w:tr>
                            <w:tr w:rsidR="001C1468" w14:paraId="1E496742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1048" w:type="dxa"/>
                                  <w:gridSpan w:val="7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0B14212D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SACO</w:t>
                                  </w:r>
                                  <w:r>
                                    <w:rPr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PLASTICO</w:t>
                                  </w:r>
                                  <w:r>
                                    <w:rPr>
                                      <w:spacing w:val="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1C1468" w14:paraId="12B0898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010B1364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0F39096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4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3AFE993E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3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5449C131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C8558E8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111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C1468" w14:paraId="73F9BF91" w14:textId="77777777">
                              <w:trPr>
                                <w:trHeight w:val="1535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19990AAA" w14:textId="77777777" w:rsidR="001C1468" w:rsidRDefault="00000000">
                                  <w:pPr>
                                    <w:pStyle w:val="TableParagraph"/>
                                    <w:spacing w:before="80" w:line="252" w:lineRule="auto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SACO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PLASTICO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KG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TRANSPARENTE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TAMANHO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KG.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BOBINA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PLÁSTICA, REFORÇADA PARA CONDICIONAMENTO DE ALIMENTOS, 35X50CMX0,12.</w:t>
                                  </w:r>
                                </w:p>
                                <w:p w14:paraId="1F3AD096" w14:textId="77777777" w:rsidR="001C1468" w:rsidRDefault="00000000">
                                  <w:pPr>
                                    <w:pStyle w:val="TableParagraph"/>
                                    <w:spacing w:line="252" w:lineRule="auto"/>
                                    <w:ind w:left="86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FUNDO RETO EXTRAFORTE. RESISTENTE A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TRAÇÃO E A FUROS. ROLO COM NO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MÍNIMO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UNIDADES.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TESTE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PRODUTO: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RESISTÊNCIA.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REFERÊNCIA DE QUALIDADE:</w:t>
                                  </w:r>
                                  <w:r>
                                    <w:rPr>
                                      <w:spacing w:val="40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SIMILAR OU MARCA SUPERIOR A LIDER OU PLASK. COTA RESERVADA PARA ME/EPP/MEI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2E60C024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50B80104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E0BCB6C" w14:textId="77777777" w:rsidR="001C1468" w:rsidRDefault="001C1468"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6587C752" w14:textId="77777777" w:rsidR="001C1468" w:rsidRDefault="00000000">
                                  <w:pPr>
                                    <w:pStyle w:val="TableParagraph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24F693DF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29387E3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10D0D9F2" w14:textId="77777777" w:rsidR="001C1468" w:rsidRDefault="001C1468"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745E185" w14:textId="77777777" w:rsidR="001C1468" w:rsidRDefault="00000000">
                                  <w:pPr>
                                    <w:pStyle w:val="TableParagraph"/>
                                    <w:ind w:left="5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0EE98589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FB4808F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AB4B2BC" w14:textId="77777777" w:rsidR="001C1468" w:rsidRDefault="001C1468"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4139A665" w14:textId="77777777" w:rsidR="001C1468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33,70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5BB15133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C84E992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520149EC" w14:textId="77777777" w:rsidR="001C1468" w:rsidRDefault="001C1468">
                                  <w:pPr>
                                    <w:pStyle w:val="TableParagraph"/>
                                    <w:spacing w:before="121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167DD24E" w14:textId="77777777" w:rsidR="001C1468" w:rsidRDefault="00000000">
                                  <w:pPr>
                                    <w:pStyle w:val="TableParagraph"/>
                                    <w:ind w:left="14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25.275,00</w:t>
                                  </w:r>
                                </w:p>
                              </w:tc>
                            </w:tr>
                            <w:tr w:rsidR="001C1468" w14:paraId="6254BD8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4F371795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right="130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Marca: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EMBAM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0F909D5A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13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Fabricante: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EMBAM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  <w:gridSpan w:val="3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39F14097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13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Modelo: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7747B1D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147EDF99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1468" w14:paraId="346E516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8424" w:type="dxa"/>
                                  <w:gridSpan w:val="4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67F7F926" w14:textId="77777777" w:rsidR="001C1468" w:rsidRDefault="00000000">
                                  <w:pPr>
                                    <w:pStyle w:val="TableParagraph"/>
                                    <w:spacing w:before="58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color w:val="0000FF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APOLICE_VIGENTE</w:t>
                                    </w:r>
                                    <w:r>
                                      <w:rPr>
                                        <w:color w:val="0000FF"/>
                                        <w:spacing w:val="57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LICITANTE_EDITAL_PE_No_0162025_MUNICIPIO_DE_SIMONESIAMG_1741808009797802</w:t>
                                    </w:r>
                                  </w:hyperlink>
                                </w:p>
                                <w:p w14:paraId="2F1E127A" w14:textId="77777777" w:rsidR="001C1468" w:rsidRDefault="00000000">
                                  <w:pPr>
                                    <w:pStyle w:val="TableParagraph"/>
                                    <w:spacing w:before="4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color w:val="0000FF"/>
                                        <w:spacing w:val="-2"/>
                                        <w:sz w:val="14"/>
                                        <w:u w:val="single" w:color="0000FF"/>
                                      </w:rPr>
                                      <w:t>(1).pdf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4" w:type="dxa"/>
                                  <w:gridSpan w:val="3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2FB7ACD6" w14:textId="77777777" w:rsidR="001C1468" w:rsidRDefault="00000000">
                                  <w:pPr>
                                    <w:pStyle w:val="TableParagraph"/>
                                    <w:spacing w:before="142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Inserido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em: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13/03/2025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11:11</w:t>
                                  </w:r>
                                </w:p>
                              </w:tc>
                            </w:tr>
                            <w:tr w:rsidR="001C1468" w14:paraId="28D3ED7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0735B716" w14:textId="77777777" w:rsidR="001C1468" w:rsidRDefault="00000000">
                                  <w:pPr>
                                    <w:pStyle w:val="TableParagraph"/>
                                    <w:spacing w:before="73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Lote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5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32BD723A" w14:textId="77777777" w:rsidR="001C1468" w:rsidRDefault="00000000">
                                  <w:pPr>
                                    <w:pStyle w:val="TableParagraph"/>
                                    <w:spacing w:before="92"/>
                                    <w:ind w:left="7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Data/Hora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Homologação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17/03/2025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08:30:00</w:t>
                                  </w:r>
                                </w:p>
                              </w:tc>
                            </w:tr>
                            <w:tr w:rsidR="001C1468" w14:paraId="01ABE9A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1048" w:type="dxa"/>
                                  <w:gridSpan w:val="7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654ACD1E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TOALHA</w:t>
                                  </w:r>
                                  <w:r>
                                    <w:rPr>
                                      <w:spacing w:val="9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>MESA</w:t>
                                  </w:r>
                                </w:p>
                              </w:tc>
                            </w:tr>
                            <w:tr w:rsidR="001C1468" w14:paraId="5697931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3B2F0814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1655B665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714303F9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3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32FC6C02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5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18C848A5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6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C1468" w14:paraId="34092C13" w14:textId="77777777">
                              <w:trPr>
                                <w:trHeight w:val="74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0FF2DF8E" w14:textId="77777777" w:rsidR="001C1468" w:rsidRDefault="00000000">
                                  <w:pPr>
                                    <w:pStyle w:val="TableParagraph"/>
                                    <w:spacing w:before="78" w:line="252" w:lineRule="auto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TOALHA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TOALHA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MESA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MATERIAL: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PLÁSTICO</w:t>
                                  </w:r>
                                  <w:r>
                                    <w:rPr>
                                      <w:spacing w:val="-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COMPRIMENTO: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2,30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M, LARGURA: 1,40 M, CARACTERÍSTICAS ADICIONAIS: DECORADO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73770A46" w14:textId="77777777" w:rsidR="001C1468" w:rsidRDefault="001C1468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8D20868" w14:textId="77777777" w:rsidR="001C1468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800,00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6C9943B0" w14:textId="77777777" w:rsidR="001C1468" w:rsidRDefault="001C1468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4EC6A2D5" w14:textId="77777777" w:rsidR="001C1468" w:rsidRDefault="00000000">
                                  <w:pPr>
                                    <w:pStyle w:val="TableParagraph"/>
                                    <w:ind w:left="5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>UND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3561B4CC" w14:textId="77777777" w:rsidR="001C1468" w:rsidRDefault="001C1468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0061D3C6" w14:textId="77777777" w:rsidR="001C1468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45,54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4406085B" w14:textId="77777777" w:rsidR="001C1468" w:rsidRDefault="001C1468">
                                  <w:pPr>
                                    <w:pStyle w:val="TableParagraph"/>
                                    <w:spacing w:before="93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67B5218" w14:textId="77777777" w:rsidR="001C1468" w:rsidRDefault="00000000">
                                  <w:pPr>
                                    <w:pStyle w:val="TableParagraph"/>
                                    <w:ind w:left="1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36.432,00</w:t>
                                  </w:r>
                                </w:p>
                              </w:tc>
                            </w:tr>
                            <w:tr w:rsidR="001C1468" w14:paraId="2569AB0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5EECA812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Marca: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TEKA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37F8AC35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1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Fabricante: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TEKA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gridSpan w:val="2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59F335C9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right="-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Modelo: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62633343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12B289F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6664003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1468" w14:paraId="678B5F38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8424" w:type="dxa"/>
                                  <w:gridSpan w:val="4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61D406D5" w14:textId="77777777" w:rsidR="001C1468" w:rsidRDefault="00000000">
                                  <w:pPr>
                                    <w:pStyle w:val="TableParagraph"/>
                                    <w:spacing w:before="6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color w:val="0000FF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APOLICE_VIGENTE</w:t>
                                    </w:r>
                                    <w:r>
                                      <w:rPr>
                                        <w:color w:val="0000FF"/>
                                        <w:spacing w:val="57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LICITANTE_EDITAL_PE_No_0162025_MUNICIPIO_DE_SIMONESIAMG_1741808009797802</w:t>
                                    </w:r>
                                  </w:hyperlink>
                                </w:p>
                                <w:p w14:paraId="1E1715EA" w14:textId="77777777" w:rsidR="001C1468" w:rsidRDefault="00000000">
                                  <w:pPr>
                                    <w:pStyle w:val="TableParagraph"/>
                                    <w:spacing w:before="6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color w:val="0000FF"/>
                                        <w:spacing w:val="-2"/>
                                        <w:sz w:val="14"/>
                                        <w:u w:val="single" w:color="0000FF"/>
                                      </w:rPr>
                                      <w:t>(1).pdf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4" w:type="dxa"/>
                                  <w:gridSpan w:val="3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76B06122" w14:textId="77777777" w:rsidR="001C1468" w:rsidRDefault="00000000">
                                  <w:pPr>
                                    <w:pStyle w:val="TableParagraph"/>
                                    <w:spacing w:before="150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Inserido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em: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13/03/2025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11:13</w:t>
                                  </w:r>
                                </w:p>
                              </w:tc>
                            </w:tr>
                            <w:tr w:rsidR="001C1468" w14:paraId="0C3B418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68D0C993" w14:textId="77777777" w:rsidR="001C1468" w:rsidRDefault="00000000">
                                  <w:pPr>
                                    <w:pStyle w:val="TableParagraph"/>
                                    <w:spacing w:before="73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Lote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5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CD1EB43" w14:textId="77777777" w:rsidR="001C1468" w:rsidRDefault="00000000">
                                  <w:pPr>
                                    <w:pStyle w:val="TableParagraph"/>
                                    <w:spacing w:before="92"/>
                                    <w:ind w:left="7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Data/Hora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Homologação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17/03/2025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08:30:00</w:t>
                                  </w:r>
                                </w:p>
                              </w:tc>
                            </w:tr>
                            <w:tr w:rsidR="001C1468" w14:paraId="3C3A2866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11048" w:type="dxa"/>
                                  <w:gridSpan w:val="7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584DD03A" w14:textId="77777777" w:rsidR="001C1468" w:rsidRDefault="00000000">
                                  <w:pPr>
                                    <w:pStyle w:val="TableParagraph"/>
                                    <w:spacing w:before="78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FRALDA</w:t>
                                  </w:r>
                                  <w:r>
                                    <w:rPr>
                                      <w:spacing w:val="1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18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ATÉ</w:t>
                                  </w:r>
                                  <w:r>
                                    <w:rPr>
                                      <w:spacing w:val="16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3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1C1468" w14:paraId="750114F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1E2C970A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Descrição</w:t>
                                  </w: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15"/>
                                      <w:sz w:val="16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FAB2723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6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54092EA6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31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7F4F7456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right="5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0"/>
                                      <w:sz w:val="16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262F05DF" w14:textId="77777777" w:rsidR="001C1468" w:rsidRDefault="00000000">
                                  <w:pPr>
                                    <w:pStyle w:val="TableParagraph"/>
                                    <w:spacing w:before="85"/>
                                    <w:ind w:left="6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Sub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C1468" w14:paraId="4973576F" w14:textId="77777777">
                              <w:trPr>
                                <w:trHeight w:val="1533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458D9F6B" w14:textId="77777777" w:rsidR="001C1468" w:rsidRDefault="00000000">
                                  <w:pPr>
                                    <w:pStyle w:val="TableParagraph"/>
                                    <w:spacing w:before="78" w:line="252" w:lineRule="auto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FRALDA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USO:</w:t>
                                  </w:r>
                                  <w:r>
                                    <w:rPr>
                                      <w:spacing w:val="-6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ALGODÃO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DESFAÇA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QUANDO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MOLHADO</w:t>
                                  </w: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6"/>
                                    </w:rPr>
                                    <w:t>, PESO USUÁRIO: ATÉ 5 KG, TIPO ADESIVO FIXAÇÃO: FITAS ADESIVAS MULTIAJUSTÁVEIS,REUTILIZÁVEIS , TIPO USUÁRIO: INFANTIL , TIPO: HIPOALERGÊNICO , TIPO FORMATO: ANATÔMICO , TAMANHO: PEQUENO , CARACTERÍSTICAS ADICIONAIS: FLOCOS DE GEL, ABAS ANTIVAZAMENTO, FAIXA AJUSTÁVEL. PACOTE COM NO MÍNIMO 34 UNIDADES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6529B07F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0B64F62B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B449707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5162C55A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600,00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5539F76B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BD5A907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EC22D43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3A4F3443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left="6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5"/>
                                      <w:sz w:val="16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0B94CEC7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66CD5300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6DF6155E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149EA658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16,94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256046BA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79860F5B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27080255" w14:textId="77777777" w:rsidR="001C1468" w:rsidRDefault="001C1468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 MT"/>
                                      <w:sz w:val="16"/>
                                    </w:rPr>
                                  </w:pPr>
                                </w:p>
                                <w:p w14:paraId="794E3C7C" w14:textId="77777777" w:rsidR="001C1468" w:rsidRDefault="00000000">
                                  <w:pPr>
                                    <w:pStyle w:val="TableParagraph"/>
                                    <w:spacing w:before="1"/>
                                    <w:ind w:left="1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10.164,00</w:t>
                                  </w:r>
                                </w:p>
                              </w:tc>
                            </w:tr>
                            <w:tr w:rsidR="001C1468" w14:paraId="72646ABA" w14:textId="77777777">
                              <w:trPr>
                                <w:trHeight w:val="349"/>
                              </w:trPr>
                              <w:tc>
                                <w:tcPr>
                                  <w:tcW w:w="3090" w:type="dxa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68EE16DD" w14:textId="77777777" w:rsidR="001C1468" w:rsidRDefault="00000000">
                                  <w:pPr>
                                    <w:pStyle w:val="TableParagraph"/>
                                    <w:spacing w:before="80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5"/>
                                      <w:sz w:val="16"/>
                                    </w:rPr>
                                    <w:t>Marca: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10EFF873" w14:textId="77777777" w:rsidR="001C1468" w:rsidRDefault="00000000">
                                  <w:pPr>
                                    <w:pStyle w:val="TableParagraph"/>
                                    <w:spacing w:before="80"/>
                                    <w:ind w:left="13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6"/>
                                    </w:rPr>
                                    <w:t>Fabricante: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1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6"/>
                                    </w:rPr>
                                    <w:t>PERSONAL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gridSpan w:val="2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611B1749" w14:textId="77777777" w:rsidR="001C1468" w:rsidRDefault="00000000">
                                  <w:pPr>
                                    <w:pStyle w:val="TableParagraph"/>
                                    <w:spacing w:before="80"/>
                                    <w:ind w:right="-2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15"/>
                                      <w:sz w:val="16"/>
                                    </w:rPr>
                                    <w:t>Modelo: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67593E9B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nil"/>
                                  </w:tcBorders>
                                </w:tcPr>
                                <w:p w14:paraId="65C3C082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6" w:space="0" w:color="B9B9B9"/>
                                    <w:left w:val="nil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</w:tcPr>
                                <w:p w14:paraId="21BD3344" w14:textId="77777777" w:rsidR="001C1468" w:rsidRDefault="001C14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C1468" w14:paraId="106A450B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8424" w:type="dxa"/>
                                  <w:gridSpan w:val="4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115F5629" w14:textId="77777777" w:rsidR="001C1468" w:rsidRDefault="00000000">
                                  <w:pPr>
                                    <w:pStyle w:val="TableParagraph"/>
                                    <w:spacing w:before="63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color w:val="0000FF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APOLICE_VIGENTE</w:t>
                                    </w:r>
                                    <w:r>
                                      <w:rPr>
                                        <w:color w:val="0000FF"/>
                                        <w:spacing w:val="57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w w:val="105"/>
                                        <w:sz w:val="14"/>
                                        <w:u w:val="single" w:color="0000FF"/>
                                      </w:rPr>
                                      <w:t>LICITANTE_EDITAL_PE_No_0162025_MUNICIPIO_DE_SIMONESIAMG_1741808009797802</w:t>
                                    </w:r>
                                  </w:hyperlink>
                                </w:p>
                                <w:p w14:paraId="11792EA6" w14:textId="77777777" w:rsidR="001C1468" w:rsidRDefault="00000000">
                                  <w:pPr>
                                    <w:pStyle w:val="TableParagraph"/>
                                    <w:spacing w:before="4"/>
                                    <w:ind w:left="74"/>
                                    <w:rPr>
                                      <w:sz w:val="1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000FF"/>
                                        <w:spacing w:val="-2"/>
                                        <w:sz w:val="14"/>
                                        <w:u w:val="single" w:color="0000FF"/>
                                      </w:rPr>
                                      <w:t>(1).pdf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24" w:type="dxa"/>
                                  <w:gridSpan w:val="3"/>
                                  <w:tcBorders>
                                    <w:top w:val="single" w:sz="6" w:space="0" w:color="B9B9B9"/>
                                    <w:left w:val="single" w:sz="6" w:space="0" w:color="B9B9B9"/>
                                    <w:bottom w:val="single" w:sz="12" w:space="0" w:color="B9B9B9"/>
                                    <w:right w:val="single" w:sz="6" w:space="0" w:color="B9B9B9"/>
                                  </w:tcBorders>
                                </w:tcPr>
                                <w:p w14:paraId="70FF6248" w14:textId="77777777" w:rsidR="001C1468" w:rsidRDefault="00000000">
                                  <w:pPr>
                                    <w:pStyle w:val="TableParagraph"/>
                                    <w:spacing w:before="150"/>
                                    <w:ind w:left="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Inserido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em: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13/03/2025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11:13</w:t>
                                  </w:r>
                                </w:p>
                              </w:tc>
                            </w:tr>
                            <w:tr w:rsidR="001C1468" w14:paraId="5A28868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6463" w:type="dxa"/>
                                  <w:gridSpan w:val="2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57E7653A" w14:textId="77777777" w:rsidR="001C1468" w:rsidRDefault="00000000">
                                  <w:pPr>
                                    <w:pStyle w:val="TableParagraph"/>
                                    <w:spacing w:before="73"/>
                                    <w:ind w:left="8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8"/>
                                    </w:rPr>
                                    <w:t>Lote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gridSpan w:val="5"/>
                                  <w:tcBorders>
                                    <w:top w:val="single" w:sz="12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tcBorders>
                                  <w:shd w:val="clear" w:color="auto" w:fill="EAEAEA"/>
                                </w:tcPr>
                                <w:p w14:paraId="63233EAE" w14:textId="77777777" w:rsidR="001C1468" w:rsidRDefault="00000000">
                                  <w:pPr>
                                    <w:pStyle w:val="TableParagraph"/>
                                    <w:spacing w:before="92"/>
                                    <w:ind w:left="709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Data/Hora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Homologação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5"/>
                                    </w:rPr>
                                    <w:t>17/03/2025</w:t>
                                  </w:r>
                                  <w:r>
                                    <w:rPr>
                                      <w:b/>
                                      <w:spacing w:val="2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08:30:00</w:t>
                                  </w:r>
                                </w:p>
                              </w:tc>
                            </w:tr>
                          </w:tbl>
                          <w:p w14:paraId="5FBDE9C5" w14:textId="77777777" w:rsidR="001C1468" w:rsidRDefault="001C146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8BB9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0.9pt;margin-top:102.35pt;width:559.25pt;height:64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B9B9B9"/>
                          <w:left w:val="double" w:sz="6" w:space="0" w:color="B9B9B9"/>
                          <w:bottom w:val="double" w:sz="6" w:space="0" w:color="B9B9B9"/>
                          <w:right w:val="double" w:sz="6" w:space="0" w:color="B9B9B9"/>
                          <w:insideH w:val="double" w:sz="6" w:space="0" w:color="B9B9B9"/>
                          <w:insideV w:val="double" w:sz="6" w:space="0" w:color="B9B9B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0"/>
                        <w:gridCol w:w="3373"/>
                        <w:gridCol w:w="1526"/>
                        <w:gridCol w:w="435"/>
                        <w:gridCol w:w="583"/>
                        <w:gridCol w:w="1017"/>
                        <w:gridCol w:w="1024"/>
                      </w:tblGrid>
                      <w:tr w:rsidR="001C1468" w14:paraId="39792F8C" w14:textId="77777777">
                        <w:trPr>
                          <w:trHeight w:val="36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7FD4CC4D" w14:textId="77777777" w:rsidR="001C1468" w:rsidRDefault="00000000">
                            <w:pPr>
                              <w:pStyle w:val="TableParagraph"/>
                              <w:spacing w:before="94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Descrição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1AEA115" w14:textId="77777777" w:rsidR="001C1468" w:rsidRDefault="00000000">
                            <w:pPr>
                              <w:pStyle w:val="TableParagraph"/>
                              <w:spacing w:before="94"/>
                              <w:ind w:right="4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436666E4" w14:textId="77777777" w:rsidR="001C1468" w:rsidRDefault="00000000">
                            <w:pPr>
                              <w:pStyle w:val="TableParagraph"/>
                              <w:spacing w:before="94"/>
                              <w:ind w:left="3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4A85FE83" w14:textId="77777777" w:rsidR="001C1468" w:rsidRDefault="00000000">
                            <w:pPr>
                              <w:pStyle w:val="TableParagraph"/>
                              <w:spacing w:before="94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thinThickMediumGap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1181BE96" w14:textId="77777777" w:rsidR="001C1468" w:rsidRDefault="00000000">
                            <w:pPr>
                              <w:pStyle w:val="TableParagraph"/>
                              <w:spacing w:before="94"/>
                              <w:ind w:left="111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  <w:tr w:rsidR="001C1468" w14:paraId="103172DC" w14:textId="77777777">
                        <w:trPr>
                          <w:trHeight w:val="1532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7921EA65" w14:textId="77777777" w:rsidR="001C1468" w:rsidRDefault="00000000">
                            <w:pPr>
                              <w:pStyle w:val="TableParagraph"/>
                              <w:spacing w:before="78" w:line="252" w:lineRule="auto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SACO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PLASTICO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KG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TRANSPARENTE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TAMANHO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KG.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BOBINA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PLÁSTICA, REFORÇADA PARA CONDICIONAMENTO DE ALIMENTOS, 35X50CMX0,12.</w:t>
                            </w:r>
                          </w:p>
                          <w:p w14:paraId="252A0B0C" w14:textId="77777777" w:rsidR="001C1468" w:rsidRDefault="00000000">
                            <w:pPr>
                              <w:pStyle w:val="TableParagraph"/>
                              <w:spacing w:line="252" w:lineRule="auto"/>
                              <w:ind w:left="86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FUNDO RETO EXTRAFORTE. RESISTENTE A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TRAÇÃO E A FUROS. ROLO COM NO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MÍNIMO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UNIDADES.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TESTE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PRODUTO: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RESISTÊNCIA.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REFERÊNCIA DE QUALIDADE: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SIMILAR OU MARCA SUPERIOR A LIDER OU PLASK. COTA PRINCIPAL AMPLA PARTICIPAÇÃO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58F683A1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0424A124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0C4699E7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0B8AF2C3" w14:textId="77777777" w:rsidR="001C1468" w:rsidRDefault="00000000">
                            <w:pPr>
                              <w:pStyle w:val="TableParagraph"/>
                              <w:spacing w:before="1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2.250,00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6C8FCD06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63B94322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5551552E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C3D99C8" w14:textId="77777777" w:rsidR="001C1468" w:rsidRDefault="00000000">
                            <w:pPr>
                              <w:pStyle w:val="TableParagraph"/>
                              <w:spacing w:before="1"/>
                              <w:ind w:left="5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52415FDA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1071200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774A61BD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7B948465" w14:textId="77777777" w:rsidR="001C1468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33,70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0BA816E6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4A8320F0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393778C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6B5DFFF6" w14:textId="77777777" w:rsidR="001C1468" w:rsidRDefault="00000000">
                            <w:pPr>
                              <w:pStyle w:val="TableParagraph"/>
                              <w:spacing w:before="1"/>
                              <w:ind w:left="1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75.825,00</w:t>
                            </w:r>
                          </w:p>
                        </w:tc>
                      </w:tr>
                      <w:tr w:rsidR="001C1468" w14:paraId="2123DA3D" w14:textId="77777777">
                        <w:trPr>
                          <w:trHeight w:val="347"/>
                        </w:trPr>
                        <w:tc>
                          <w:tcPr>
                            <w:tcW w:w="3090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nil"/>
                            </w:tcBorders>
                          </w:tcPr>
                          <w:p w14:paraId="54102A60" w14:textId="77777777" w:rsidR="001C1468" w:rsidRDefault="00000000">
                            <w:pPr>
                              <w:pStyle w:val="TableParagraph"/>
                              <w:spacing w:before="78"/>
                              <w:ind w:right="13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Marca: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EMBAM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0B369785" w14:textId="77777777" w:rsidR="001C1468" w:rsidRDefault="00000000">
                            <w:pPr>
                              <w:pStyle w:val="TableParagraph"/>
                              <w:spacing w:before="78"/>
                              <w:ind w:left="133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Fabricante:</w:t>
                            </w:r>
                            <w:r>
                              <w:rPr>
                                <w:b/>
                                <w:spacing w:val="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EMBAM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3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485F7958" w14:textId="77777777" w:rsidR="001C1468" w:rsidRDefault="00000000">
                            <w:pPr>
                              <w:pStyle w:val="TableParagraph"/>
                              <w:spacing w:before="78"/>
                              <w:ind w:left="13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Modelo: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11BF0F5F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69BD604A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1468" w14:paraId="2CF6FC99" w14:textId="77777777">
                        <w:trPr>
                          <w:trHeight w:val="467"/>
                        </w:trPr>
                        <w:tc>
                          <w:tcPr>
                            <w:tcW w:w="8424" w:type="dxa"/>
                            <w:gridSpan w:val="4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77782A74" w14:textId="77777777" w:rsidR="001C1468" w:rsidRDefault="00000000">
                            <w:pPr>
                              <w:pStyle w:val="TableParagraph"/>
                              <w:spacing w:before="66"/>
                              <w:ind w:left="74"/>
                              <w:rPr>
                                <w:sz w:val="14"/>
                              </w:rPr>
                            </w:pPr>
                            <w:hyperlink r:id="rId19">
                              <w:r>
                                <w:rPr>
                                  <w:color w:val="0000FF"/>
                                  <w:w w:val="105"/>
                                  <w:sz w:val="14"/>
                                  <w:u w:val="single" w:color="0000FF"/>
                                </w:rPr>
                                <w:t>APOLICE_VIGENTE</w:t>
                              </w:r>
                              <w:r>
                                <w:rPr>
                                  <w:color w:val="0000FF"/>
                                  <w:spacing w:val="57"/>
                                  <w:w w:val="105"/>
                                  <w:sz w:val="14"/>
                                  <w:u w:val="single" w:color="0000FF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05"/>
                                  <w:sz w:val="14"/>
                                  <w:u w:val="single" w:color="0000FF"/>
                                </w:rPr>
                                <w:t>LICITANTE_EDITAL_PE_No_0162025_MUNICIPIO_DE_SIMONESIAMG_1741808009797802</w:t>
                              </w:r>
                            </w:hyperlink>
                          </w:p>
                          <w:p w14:paraId="58018B3E" w14:textId="77777777" w:rsidR="001C1468" w:rsidRDefault="00000000">
                            <w:pPr>
                              <w:pStyle w:val="TableParagraph"/>
                              <w:spacing w:before="3"/>
                              <w:ind w:left="74"/>
                              <w:rPr>
                                <w:sz w:val="14"/>
                              </w:rPr>
                            </w:pPr>
                            <w:hyperlink r:id="rId20">
                              <w:r>
                                <w:rPr>
                                  <w:color w:val="0000FF"/>
                                  <w:spacing w:val="-2"/>
                                  <w:sz w:val="14"/>
                                  <w:u w:val="single" w:color="0000FF"/>
                                </w:rPr>
                                <w:t>(1).pdf</w:t>
                              </w:r>
                            </w:hyperlink>
                          </w:p>
                        </w:tc>
                        <w:tc>
                          <w:tcPr>
                            <w:tcW w:w="2624" w:type="dxa"/>
                            <w:gridSpan w:val="3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4E47A0F7" w14:textId="77777777" w:rsidR="001C1468" w:rsidRDefault="00000000">
                            <w:pPr>
                              <w:pStyle w:val="TableParagraph"/>
                              <w:spacing w:before="152"/>
                              <w:ind w:left="89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Inserido</w:t>
                            </w:r>
                            <w:r>
                              <w:rPr>
                                <w:b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em: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13/03/2025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11:21</w:t>
                            </w:r>
                          </w:p>
                        </w:tc>
                      </w:tr>
                      <w:tr w:rsidR="001C1468" w14:paraId="59902CD1" w14:textId="77777777">
                        <w:trPr>
                          <w:trHeight w:val="36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1A453D65" w14:textId="77777777" w:rsidR="001C1468" w:rsidRDefault="00000000">
                            <w:pPr>
                              <w:pStyle w:val="TableParagraph"/>
                              <w:spacing w:before="73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5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6D510DED" w14:textId="77777777" w:rsidR="001C1468" w:rsidRDefault="00000000">
                            <w:pPr>
                              <w:pStyle w:val="TableParagraph"/>
                              <w:spacing w:before="92"/>
                              <w:ind w:left="72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Data/Hora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17/03/2025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08:30:00</w:t>
                            </w:r>
                          </w:p>
                        </w:tc>
                      </w:tr>
                      <w:tr w:rsidR="001C1468" w14:paraId="1E496742" w14:textId="77777777">
                        <w:trPr>
                          <w:trHeight w:val="340"/>
                        </w:trPr>
                        <w:tc>
                          <w:tcPr>
                            <w:tcW w:w="11048" w:type="dxa"/>
                            <w:gridSpan w:val="7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0B14212D" w14:textId="77777777" w:rsidR="001C1468" w:rsidRDefault="00000000">
                            <w:pPr>
                              <w:pStyle w:val="TableParagraph"/>
                              <w:spacing w:before="7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SACO</w:t>
                            </w:r>
                            <w:r>
                              <w:rPr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PLASTICO</w:t>
                            </w:r>
                            <w:r>
                              <w:rPr>
                                <w:spacing w:val="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KG</w:t>
                            </w:r>
                          </w:p>
                        </w:tc>
                      </w:tr>
                      <w:tr w:rsidR="001C1468" w14:paraId="12B08989" w14:textId="77777777">
                        <w:trPr>
                          <w:trHeight w:val="354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010B1364" w14:textId="77777777" w:rsidR="001C1468" w:rsidRDefault="00000000">
                            <w:pPr>
                              <w:pStyle w:val="TableParagraph"/>
                              <w:spacing w:before="85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Descrição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0F39096" w14:textId="77777777" w:rsidR="001C1468" w:rsidRDefault="00000000">
                            <w:pPr>
                              <w:pStyle w:val="TableParagraph"/>
                              <w:spacing w:before="85"/>
                              <w:ind w:right="4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3AFE993E" w14:textId="77777777" w:rsidR="001C1468" w:rsidRDefault="00000000">
                            <w:pPr>
                              <w:pStyle w:val="TableParagraph"/>
                              <w:spacing w:before="85"/>
                              <w:ind w:left="3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5449C131" w14:textId="77777777" w:rsidR="001C1468" w:rsidRDefault="00000000">
                            <w:pPr>
                              <w:pStyle w:val="TableParagraph"/>
                              <w:spacing w:before="85"/>
                              <w:ind w:right="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C8558E8" w14:textId="77777777" w:rsidR="001C1468" w:rsidRDefault="00000000">
                            <w:pPr>
                              <w:pStyle w:val="TableParagraph"/>
                              <w:spacing w:before="85"/>
                              <w:ind w:left="111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  <w:tr w:rsidR="001C1468" w14:paraId="73F9BF91" w14:textId="77777777">
                        <w:trPr>
                          <w:trHeight w:val="1535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19990AAA" w14:textId="77777777" w:rsidR="001C1468" w:rsidRDefault="00000000">
                            <w:pPr>
                              <w:pStyle w:val="TableParagraph"/>
                              <w:spacing w:before="80" w:line="252" w:lineRule="auto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SACO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PLASTICO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KG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TRANSPARENTE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TAMANHO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KG.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BOBINA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PLÁSTICA, REFORÇADA PARA CONDICIONAMENTO DE ALIMENTOS, 35X50CMX0,12.</w:t>
                            </w:r>
                          </w:p>
                          <w:p w14:paraId="1F3AD096" w14:textId="77777777" w:rsidR="001C1468" w:rsidRDefault="00000000">
                            <w:pPr>
                              <w:pStyle w:val="TableParagraph"/>
                              <w:spacing w:line="252" w:lineRule="auto"/>
                              <w:ind w:left="86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FUNDO RETO EXTRAFORTE. RESISTENTE A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TRAÇÃO E A FUROS. ROLO COM NO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MÍNIMO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UNIDADES.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TESTE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PRODUTO: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RESISTÊNCIA.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REFERÊNCIA DE QUALIDADE:</w:t>
                            </w:r>
                            <w:r>
                              <w:rPr>
                                <w:spacing w:val="40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SIMILAR OU MARCA SUPERIOR A LIDER OU PLASK. COTA RESERVADA PARA ME/EPP/MEI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2E60C024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50B80104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E0BCB6C" w14:textId="77777777" w:rsidR="001C1468" w:rsidRDefault="001C1468">
                            <w:pPr>
                              <w:pStyle w:val="TableParagraph"/>
                              <w:spacing w:before="121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6587C752" w14:textId="77777777" w:rsidR="001C1468" w:rsidRDefault="00000000">
                            <w:pPr>
                              <w:pStyle w:val="TableParagraph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24F693DF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29387E3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10D0D9F2" w14:textId="77777777" w:rsidR="001C1468" w:rsidRDefault="001C1468">
                            <w:pPr>
                              <w:pStyle w:val="TableParagraph"/>
                              <w:spacing w:before="121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745E185" w14:textId="77777777" w:rsidR="001C1468" w:rsidRDefault="00000000">
                            <w:pPr>
                              <w:pStyle w:val="TableParagraph"/>
                              <w:ind w:left="5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0EE98589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FB4808F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AB4B2BC" w14:textId="77777777" w:rsidR="001C1468" w:rsidRDefault="001C1468">
                            <w:pPr>
                              <w:pStyle w:val="TableParagraph"/>
                              <w:spacing w:before="121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4139A665" w14:textId="77777777" w:rsidR="001C1468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33,70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5BB15133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C84E992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520149EC" w14:textId="77777777" w:rsidR="001C1468" w:rsidRDefault="001C1468">
                            <w:pPr>
                              <w:pStyle w:val="TableParagraph"/>
                              <w:spacing w:before="121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167DD24E" w14:textId="77777777" w:rsidR="001C1468" w:rsidRDefault="00000000">
                            <w:pPr>
                              <w:pStyle w:val="TableParagraph"/>
                              <w:ind w:left="14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25.275,00</w:t>
                            </w:r>
                          </w:p>
                        </w:tc>
                      </w:tr>
                      <w:tr w:rsidR="001C1468" w14:paraId="6254BD88" w14:textId="77777777">
                        <w:trPr>
                          <w:trHeight w:val="347"/>
                        </w:trPr>
                        <w:tc>
                          <w:tcPr>
                            <w:tcW w:w="3090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nil"/>
                            </w:tcBorders>
                          </w:tcPr>
                          <w:p w14:paraId="4F371795" w14:textId="77777777" w:rsidR="001C1468" w:rsidRDefault="00000000">
                            <w:pPr>
                              <w:pStyle w:val="TableParagraph"/>
                              <w:spacing w:before="78"/>
                              <w:ind w:right="130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Marca: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EMBAM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0F909D5A" w14:textId="77777777" w:rsidR="001C1468" w:rsidRDefault="00000000">
                            <w:pPr>
                              <w:pStyle w:val="TableParagraph"/>
                              <w:spacing w:before="78"/>
                              <w:ind w:left="133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Fabricante:</w:t>
                            </w:r>
                            <w:r>
                              <w:rPr>
                                <w:b/>
                                <w:spacing w:val="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EMBAM</w:t>
                            </w:r>
                          </w:p>
                        </w:tc>
                        <w:tc>
                          <w:tcPr>
                            <w:tcW w:w="2544" w:type="dxa"/>
                            <w:gridSpan w:val="3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39F14097" w14:textId="77777777" w:rsidR="001C1468" w:rsidRDefault="00000000">
                            <w:pPr>
                              <w:pStyle w:val="TableParagraph"/>
                              <w:spacing w:before="78"/>
                              <w:ind w:left="13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Modelo: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7747B1DA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147EDF99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1468" w14:paraId="346E5167" w14:textId="77777777">
                        <w:trPr>
                          <w:trHeight w:val="459"/>
                        </w:trPr>
                        <w:tc>
                          <w:tcPr>
                            <w:tcW w:w="8424" w:type="dxa"/>
                            <w:gridSpan w:val="4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67F7F926" w14:textId="77777777" w:rsidR="001C1468" w:rsidRDefault="00000000">
                            <w:pPr>
                              <w:pStyle w:val="TableParagraph"/>
                              <w:spacing w:before="58"/>
                              <w:ind w:left="74"/>
                              <w:rPr>
                                <w:sz w:val="14"/>
                              </w:rPr>
                            </w:pPr>
                            <w:hyperlink r:id="rId21">
                              <w:r>
                                <w:rPr>
                                  <w:color w:val="0000FF"/>
                                  <w:w w:val="105"/>
                                  <w:sz w:val="14"/>
                                  <w:u w:val="single" w:color="0000FF"/>
                                </w:rPr>
                                <w:t>APOLICE_VIGENTE</w:t>
                              </w:r>
                              <w:r>
                                <w:rPr>
                                  <w:color w:val="0000FF"/>
                                  <w:spacing w:val="57"/>
                                  <w:w w:val="105"/>
                                  <w:sz w:val="14"/>
                                  <w:u w:val="single" w:color="0000FF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05"/>
                                  <w:sz w:val="14"/>
                                  <w:u w:val="single" w:color="0000FF"/>
                                </w:rPr>
                                <w:t>LICITANTE_EDITAL_PE_No_0162025_MUNICIPIO_DE_SIMONESIAMG_1741808009797802</w:t>
                              </w:r>
                            </w:hyperlink>
                          </w:p>
                          <w:p w14:paraId="2F1E127A" w14:textId="77777777" w:rsidR="001C1468" w:rsidRDefault="00000000">
                            <w:pPr>
                              <w:pStyle w:val="TableParagraph"/>
                              <w:spacing w:before="4"/>
                              <w:ind w:left="74"/>
                              <w:rPr>
                                <w:sz w:val="14"/>
                              </w:rPr>
                            </w:pPr>
                            <w:hyperlink r:id="rId22">
                              <w:r>
                                <w:rPr>
                                  <w:color w:val="0000FF"/>
                                  <w:spacing w:val="-2"/>
                                  <w:sz w:val="14"/>
                                  <w:u w:val="single" w:color="0000FF"/>
                                </w:rPr>
                                <w:t>(1).pdf</w:t>
                              </w:r>
                            </w:hyperlink>
                          </w:p>
                        </w:tc>
                        <w:tc>
                          <w:tcPr>
                            <w:tcW w:w="2624" w:type="dxa"/>
                            <w:gridSpan w:val="3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2FB7ACD6" w14:textId="77777777" w:rsidR="001C1468" w:rsidRDefault="00000000">
                            <w:pPr>
                              <w:pStyle w:val="TableParagraph"/>
                              <w:spacing w:before="142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Inserido</w:t>
                            </w:r>
                            <w:r>
                              <w:rPr>
                                <w:b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em: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13/03/2025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11:11</w:t>
                            </w:r>
                          </w:p>
                        </w:tc>
                      </w:tr>
                      <w:tr w:rsidR="001C1468" w14:paraId="28D3ED7E" w14:textId="77777777">
                        <w:trPr>
                          <w:trHeight w:val="36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0735B716" w14:textId="77777777" w:rsidR="001C1468" w:rsidRDefault="00000000">
                            <w:pPr>
                              <w:pStyle w:val="TableParagraph"/>
                              <w:spacing w:before="73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5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32BD723A" w14:textId="77777777" w:rsidR="001C1468" w:rsidRDefault="00000000">
                            <w:pPr>
                              <w:pStyle w:val="TableParagraph"/>
                              <w:spacing w:before="92"/>
                              <w:ind w:left="7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Data/Hora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17/03/2025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08:30:00</w:t>
                            </w:r>
                          </w:p>
                        </w:tc>
                      </w:tr>
                      <w:tr w:rsidR="001C1468" w14:paraId="01ABE9A5" w14:textId="77777777">
                        <w:trPr>
                          <w:trHeight w:val="339"/>
                        </w:trPr>
                        <w:tc>
                          <w:tcPr>
                            <w:tcW w:w="11048" w:type="dxa"/>
                            <w:gridSpan w:val="7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654ACD1E" w14:textId="77777777" w:rsidR="001C1468" w:rsidRDefault="00000000">
                            <w:pPr>
                              <w:pStyle w:val="TableParagraph"/>
                              <w:spacing w:before="7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TOALHA</w:t>
                            </w:r>
                            <w:r>
                              <w:rPr>
                                <w:spacing w:val="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MESA</w:t>
                            </w:r>
                          </w:p>
                        </w:tc>
                      </w:tr>
                      <w:tr w:rsidR="001C1468" w14:paraId="56979318" w14:textId="77777777">
                        <w:trPr>
                          <w:trHeight w:val="354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3B2F0814" w14:textId="77777777" w:rsidR="001C1468" w:rsidRDefault="00000000">
                            <w:pPr>
                              <w:pStyle w:val="TableParagraph"/>
                              <w:spacing w:before="85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Descrição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1655B665" w14:textId="77777777" w:rsidR="001C1468" w:rsidRDefault="00000000">
                            <w:pPr>
                              <w:pStyle w:val="TableParagraph"/>
                              <w:spacing w:before="85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714303F9" w14:textId="77777777" w:rsidR="001C1468" w:rsidRDefault="00000000">
                            <w:pPr>
                              <w:pStyle w:val="TableParagraph"/>
                              <w:spacing w:before="85"/>
                              <w:ind w:left="3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32FC6C02" w14:textId="77777777" w:rsidR="001C1468" w:rsidRDefault="00000000">
                            <w:pPr>
                              <w:pStyle w:val="TableParagraph"/>
                              <w:spacing w:before="85"/>
                              <w:ind w:right="5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18C848A5" w14:textId="77777777" w:rsidR="001C1468" w:rsidRDefault="00000000">
                            <w:pPr>
                              <w:pStyle w:val="TableParagraph"/>
                              <w:spacing w:before="85"/>
                              <w:ind w:left="6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  <w:tr w:rsidR="001C1468" w14:paraId="34092C13" w14:textId="77777777">
                        <w:trPr>
                          <w:trHeight w:val="74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0FF2DF8E" w14:textId="77777777" w:rsidR="001C1468" w:rsidRDefault="00000000">
                            <w:pPr>
                              <w:pStyle w:val="TableParagraph"/>
                              <w:spacing w:before="78" w:line="252" w:lineRule="auto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TOALHA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MESA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TOALHA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MESA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MATERIAL:</w:t>
                            </w:r>
                            <w:r>
                              <w:rPr>
                                <w:spacing w:val="-3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PLÁSTICO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COMPRIMENTO: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2,30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M, LARGURA: 1,40 M, CARACTERÍSTICAS ADICIONAIS: DECORADO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73770A46" w14:textId="77777777" w:rsidR="001C1468" w:rsidRDefault="001C1468">
                            <w:pPr>
                              <w:pStyle w:val="TableParagraph"/>
                              <w:spacing w:before="93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8D20868" w14:textId="77777777" w:rsidR="001C1468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800,00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6C9943B0" w14:textId="77777777" w:rsidR="001C1468" w:rsidRDefault="001C1468">
                            <w:pPr>
                              <w:pStyle w:val="TableParagraph"/>
                              <w:spacing w:before="93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4EC6A2D5" w14:textId="77777777" w:rsidR="001C1468" w:rsidRDefault="00000000">
                            <w:pPr>
                              <w:pStyle w:val="TableParagraph"/>
                              <w:ind w:left="5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UND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3561B4CC" w14:textId="77777777" w:rsidR="001C1468" w:rsidRDefault="001C1468">
                            <w:pPr>
                              <w:pStyle w:val="TableParagraph"/>
                              <w:spacing w:before="93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0061D3C6" w14:textId="77777777" w:rsidR="001C1468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45,54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4406085B" w14:textId="77777777" w:rsidR="001C1468" w:rsidRDefault="001C1468">
                            <w:pPr>
                              <w:pStyle w:val="TableParagraph"/>
                              <w:spacing w:before="93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67B5218" w14:textId="77777777" w:rsidR="001C1468" w:rsidRDefault="00000000">
                            <w:pPr>
                              <w:pStyle w:val="TableParagraph"/>
                              <w:ind w:left="1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36.432,00</w:t>
                            </w:r>
                          </w:p>
                        </w:tc>
                      </w:tr>
                      <w:tr w:rsidR="001C1468" w14:paraId="2569AB0E" w14:textId="77777777">
                        <w:trPr>
                          <w:trHeight w:val="347"/>
                        </w:trPr>
                        <w:tc>
                          <w:tcPr>
                            <w:tcW w:w="3090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nil"/>
                            </w:tcBorders>
                          </w:tcPr>
                          <w:p w14:paraId="5EECA812" w14:textId="77777777" w:rsidR="001C1468" w:rsidRDefault="00000000">
                            <w:pPr>
                              <w:pStyle w:val="TableParagraph"/>
                              <w:spacing w:before="7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Marca:</w:t>
                            </w:r>
                            <w:r>
                              <w:rPr>
                                <w:b/>
                                <w:spacing w:val="2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TEKA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37F8AC35" w14:textId="77777777" w:rsidR="001C1468" w:rsidRDefault="00000000">
                            <w:pPr>
                              <w:pStyle w:val="TableParagraph"/>
                              <w:spacing w:before="78"/>
                              <w:ind w:left="132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Fabricante:</w:t>
                            </w:r>
                            <w:r>
                              <w:rPr>
                                <w:b/>
                                <w:spacing w:val="2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TEKA</w:t>
                            </w:r>
                          </w:p>
                        </w:tc>
                        <w:tc>
                          <w:tcPr>
                            <w:tcW w:w="1961" w:type="dxa"/>
                            <w:gridSpan w:val="2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59F335C9" w14:textId="77777777" w:rsidR="001C1468" w:rsidRDefault="00000000">
                            <w:pPr>
                              <w:pStyle w:val="TableParagraph"/>
                              <w:spacing w:before="78"/>
                              <w:ind w:right="-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Modelo: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62633343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12B289FA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6664003A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1468" w14:paraId="678B5F38" w14:textId="77777777">
                        <w:trPr>
                          <w:trHeight w:val="467"/>
                        </w:trPr>
                        <w:tc>
                          <w:tcPr>
                            <w:tcW w:w="8424" w:type="dxa"/>
                            <w:gridSpan w:val="4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61D406D5" w14:textId="77777777" w:rsidR="001C1468" w:rsidRDefault="00000000">
                            <w:pPr>
                              <w:pStyle w:val="TableParagraph"/>
                              <w:spacing w:before="63"/>
                              <w:ind w:left="74"/>
                              <w:rPr>
                                <w:sz w:val="14"/>
                              </w:rPr>
                            </w:pPr>
                            <w:hyperlink r:id="rId23">
                              <w:r>
                                <w:rPr>
                                  <w:color w:val="0000FF"/>
                                  <w:w w:val="105"/>
                                  <w:sz w:val="14"/>
                                  <w:u w:val="single" w:color="0000FF"/>
                                </w:rPr>
                                <w:t>APOLICE_VIGENTE</w:t>
                              </w:r>
                              <w:r>
                                <w:rPr>
                                  <w:color w:val="0000FF"/>
                                  <w:spacing w:val="57"/>
                                  <w:w w:val="105"/>
                                  <w:sz w:val="14"/>
                                  <w:u w:val="single" w:color="0000FF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05"/>
                                  <w:sz w:val="14"/>
                                  <w:u w:val="single" w:color="0000FF"/>
                                </w:rPr>
                                <w:t>LICITANTE_EDITAL_PE_No_0162025_MUNICIPIO_DE_SIMONESIAMG_1741808009797802</w:t>
                              </w:r>
                            </w:hyperlink>
                          </w:p>
                          <w:p w14:paraId="1E1715EA" w14:textId="77777777" w:rsidR="001C1468" w:rsidRDefault="00000000">
                            <w:pPr>
                              <w:pStyle w:val="TableParagraph"/>
                              <w:spacing w:before="6"/>
                              <w:ind w:left="74"/>
                              <w:rPr>
                                <w:sz w:val="14"/>
                              </w:rPr>
                            </w:pPr>
                            <w:hyperlink r:id="rId24">
                              <w:r>
                                <w:rPr>
                                  <w:color w:val="0000FF"/>
                                  <w:spacing w:val="-2"/>
                                  <w:sz w:val="14"/>
                                  <w:u w:val="single" w:color="0000FF"/>
                                </w:rPr>
                                <w:t>(1).pdf</w:t>
                              </w:r>
                            </w:hyperlink>
                          </w:p>
                        </w:tc>
                        <w:tc>
                          <w:tcPr>
                            <w:tcW w:w="2624" w:type="dxa"/>
                            <w:gridSpan w:val="3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76B06122" w14:textId="77777777" w:rsidR="001C1468" w:rsidRDefault="00000000">
                            <w:pPr>
                              <w:pStyle w:val="TableParagraph"/>
                              <w:spacing w:before="150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Inserido</w:t>
                            </w:r>
                            <w:r>
                              <w:rPr>
                                <w:b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em: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13/03/2025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11:13</w:t>
                            </w:r>
                          </w:p>
                        </w:tc>
                      </w:tr>
                      <w:tr w:rsidR="001C1468" w14:paraId="0C3B4189" w14:textId="77777777">
                        <w:trPr>
                          <w:trHeight w:val="36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68D0C993" w14:textId="77777777" w:rsidR="001C1468" w:rsidRDefault="00000000">
                            <w:pPr>
                              <w:pStyle w:val="TableParagraph"/>
                              <w:spacing w:before="73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5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CD1EB43" w14:textId="77777777" w:rsidR="001C1468" w:rsidRDefault="00000000">
                            <w:pPr>
                              <w:pStyle w:val="TableParagraph"/>
                              <w:spacing w:before="92"/>
                              <w:ind w:left="7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Data/Hora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17/03/2025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08:30:00</w:t>
                            </w:r>
                          </w:p>
                        </w:tc>
                      </w:tr>
                      <w:tr w:rsidR="001C1468" w14:paraId="3C3A2866" w14:textId="77777777">
                        <w:trPr>
                          <w:trHeight w:val="339"/>
                        </w:trPr>
                        <w:tc>
                          <w:tcPr>
                            <w:tcW w:w="11048" w:type="dxa"/>
                            <w:gridSpan w:val="7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584DD03A" w14:textId="77777777" w:rsidR="001C1468" w:rsidRDefault="00000000">
                            <w:pPr>
                              <w:pStyle w:val="TableParagraph"/>
                              <w:spacing w:before="78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FRALDA</w:t>
                            </w:r>
                            <w:r>
                              <w:rPr>
                                <w:spacing w:val="1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DESCARTÁVEL</w:t>
                            </w:r>
                            <w:r>
                              <w:rPr>
                                <w:spacing w:val="1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ATÉ</w:t>
                            </w:r>
                            <w:r>
                              <w:rPr>
                                <w:spacing w:val="1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spacing w:val="1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KG</w:t>
                            </w:r>
                          </w:p>
                        </w:tc>
                      </w:tr>
                      <w:tr w:rsidR="001C1468" w14:paraId="750114F3" w14:textId="77777777">
                        <w:trPr>
                          <w:trHeight w:val="354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1E2C970A" w14:textId="77777777" w:rsidR="001C1468" w:rsidRDefault="00000000">
                            <w:pPr>
                              <w:pStyle w:val="TableParagraph"/>
                              <w:spacing w:before="85"/>
                              <w:ind w:left="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Descrição</w:t>
                            </w: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6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FAB2723" w14:textId="77777777" w:rsidR="001C1468" w:rsidRDefault="00000000">
                            <w:pPr>
                              <w:pStyle w:val="TableParagraph"/>
                              <w:spacing w:before="85"/>
                              <w:ind w:right="6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54092EA6" w14:textId="77777777" w:rsidR="001C1468" w:rsidRDefault="00000000">
                            <w:pPr>
                              <w:pStyle w:val="TableParagraph"/>
                              <w:spacing w:before="85"/>
                              <w:ind w:left="31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7F4F7456" w14:textId="77777777" w:rsidR="001C1468" w:rsidRDefault="00000000">
                            <w:pPr>
                              <w:pStyle w:val="TableParagraph"/>
                              <w:spacing w:before="85"/>
                              <w:ind w:right="5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0"/>
                                <w:sz w:val="16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262F05DF" w14:textId="77777777" w:rsidR="001C1468" w:rsidRDefault="00000000">
                            <w:pPr>
                              <w:pStyle w:val="TableParagraph"/>
                              <w:spacing w:before="85"/>
                              <w:ind w:left="6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Sub</w:t>
                            </w:r>
                            <w:r>
                              <w:rPr>
                                <w:b/>
                                <w:spacing w:val="14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Total</w:t>
                            </w:r>
                          </w:p>
                        </w:tc>
                      </w:tr>
                      <w:tr w:rsidR="001C1468" w14:paraId="4973576F" w14:textId="77777777">
                        <w:trPr>
                          <w:trHeight w:val="1533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458D9F6B" w14:textId="77777777" w:rsidR="001C1468" w:rsidRDefault="00000000">
                            <w:pPr>
                              <w:pStyle w:val="TableParagraph"/>
                              <w:spacing w:before="78" w:line="252" w:lineRule="auto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5"/>
                                <w:sz w:val="16"/>
                              </w:rPr>
                              <w:t>FRALDA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DESCARTÁVEL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USO:</w:t>
                            </w:r>
                            <w:r>
                              <w:rPr>
                                <w:spacing w:val="-6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ALGODÃO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DESFAÇA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QUANDO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MOLHADO</w:t>
                            </w: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6"/>
                              </w:rPr>
                              <w:t>, PESO USUÁRIO: ATÉ 5 KG, TIPO ADESIVO FIXAÇÃO: FITAS ADESIVAS MULTIAJUSTÁVEIS,REUTILIZÁVEIS , TIPO USUÁRIO: INFANTIL , TIPO: HIPOALERGÊNICO , TIPO FORMATO: ANATÔMICO , TAMANHO: PEQUENO , CARACTERÍSTICAS ADICIONAIS: FLOCOS DE GEL, ABAS ANTIVAZAMENTO, FAIXA AJUSTÁVEL. PACOTE COM NO MÍNIMO 34 UNIDADES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6529B07F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0B64F62B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B449707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5162C55A" w14:textId="77777777" w:rsidR="001C1468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600,00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5539F76B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BD5A907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EC22D43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3A4F3443" w14:textId="77777777" w:rsidR="001C1468" w:rsidRDefault="00000000">
                            <w:pPr>
                              <w:pStyle w:val="TableParagraph"/>
                              <w:spacing w:before="1"/>
                              <w:ind w:left="6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5"/>
                                <w:sz w:val="16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0B94CEC7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66CD5300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6DF6155E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149EA658" w14:textId="77777777" w:rsidR="001C1468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16,94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256046BA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79860F5B" w14:textId="77777777" w:rsidR="001C1468" w:rsidRDefault="001C1468">
                            <w:pPr>
                              <w:pStyle w:val="TableParagraph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27080255" w14:textId="77777777" w:rsidR="001C1468" w:rsidRDefault="001C1468">
                            <w:pPr>
                              <w:pStyle w:val="TableParagraph"/>
                              <w:spacing w:before="118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 w14:paraId="794E3C7C" w14:textId="77777777" w:rsidR="001C1468" w:rsidRDefault="00000000">
                            <w:pPr>
                              <w:pStyle w:val="TableParagraph"/>
                              <w:spacing w:before="1"/>
                              <w:ind w:left="1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10.164,00</w:t>
                            </w:r>
                          </w:p>
                        </w:tc>
                      </w:tr>
                      <w:tr w:rsidR="001C1468" w14:paraId="72646ABA" w14:textId="77777777">
                        <w:trPr>
                          <w:trHeight w:val="349"/>
                        </w:trPr>
                        <w:tc>
                          <w:tcPr>
                            <w:tcW w:w="3090" w:type="dxa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6" w:space="0" w:color="B9B9B9"/>
                              <w:right w:val="nil"/>
                            </w:tcBorders>
                          </w:tcPr>
                          <w:p w14:paraId="68EE16DD" w14:textId="77777777" w:rsidR="001C1468" w:rsidRDefault="00000000">
                            <w:pPr>
                              <w:pStyle w:val="TableParagraph"/>
                              <w:spacing w:before="80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6"/>
                              </w:rPr>
                              <w:t>Marca:</w:t>
                            </w:r>
                            <w:r>
                              <w:rPr>
                                <w:b/>
                                <w:spacing w:val="-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10EFF873" w14:textId="77777777" w:rsidR="001C1468" w:rsidRDefault="00000000">
                            <w:pPr>
                              <w:pStyle w:val="TableParagraph"/>
                              <w:spacing w:before="80"/>
                              <w:ind w:left="132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6"/>
                              </w:rPr>
                              <w:t>Fabricante:</w:t>
                            </w:r>
                            <w:r>
                              <w:rPr>
                                <w:b/>
                                <w:spacing w:val="21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16"/>
                              </w:rPr>
                              <w:t>PERSONAL</w:t>
                            </w:r>
                          </w:p>
                        </w:tc>
                        <w:tc>
                          <w:tcPr>
                            <w:tcW w:w="1961" w:type="dxa"/>
                            <w:gridSpan w:val="2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611B1749" w14:textId="77777777" w:rsidR="001C1468" w:rsidRDefault="00000000">
                            <w:pPr>
                              <w:pStyle w:val="TableParagraph"/>
                              <w:spacing w:before="80"/>
                              <w:ind w:right="-2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15"/>
                                <w:sz w:val="16"/>
                              </w:rPr>
                              <w:t>Modelo: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67593E9B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nil"/>
                            </w:tcBorders>
                          </w:tcPr>
                          <w:p w14:paraId="65C3C082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6" w:space="0" w:color="B9B9B9"/>
                              <w:left w:val="nil"/>
                              <w:bottom w:val="single" w:sz="6" w:space="0" w:color="B9B9B9"/>
                              <w:right w:val="single" w:sz="6" w:space="0" w:color="B9B9B9"/>
                            </w:tcBorders>
                          </w:tcPr>
                          <w:p w14:paraId="21BD3344" w14:textId="77777777" w:rsidR="001C1468" w:rsidRDefault="001C146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C1468" w14:paraId="106A450B" w14:textId="77777777">
                        <w:trPr>
                          <w:trHeight w:val="464"/>
                        </w:trPr>
                        <w:tc>
                          <w:tcPr>
                            <w:tcW w:w="8424" w:type="dxa"/>
                            <w:gridSpan w:val="4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115F5629" w14:textId="77777777" w:rsidR="001C1468" w:rsidRDefault="00000000">
                            <w:pPr>
                              <w:pStyle w:val="TableParagraph"/>
                              <w:spacing w:before="63"/>
                              <w:ind w:left="74"/>
                              <w:rPr>
                                <w:sz w:val="14"/>
                              </w:rPr>
                            </w:pPr>
                            <w:hyperlink r:id="rId25">
                              <w:r>
                                <w:rPr>
                                  <w:color w:val="0000FF"/>
                                  <w:w w:val="105"/>
                                  <w:sz w:val="14"/>
                                  <w:u w:val="single" w:color="0000FF"/>
                                </w:rPr>
                                <w:t>APOLICE_VIGENTE</w:t>
                              </w:r>
                              <w:r>
                                <w:rPr>
                                  <w:color w:val="0000FF"/>
                                  <w:spacing w:val="57"/>
                                  <w:w w:val="105"/>
                                  <w:sz w:val="14"/>
                                  <w:u w:val="single" w:color="0000FF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FF"/>
                                  <w:spacing w:val="-2"/>
                                  <w:w w:val="105"/>
                                  <w:sz w:val="14"/>
                                  <w:u w:val="single" w:color="0000FF"/>
                                </w:rPr>
                                <w:t>LICITANTE_EDITAL_PE_No_0162025_MUNICIPIO_DE_SIMONESIAMG_1741808009797802</w:t>
                              </w:r>
                            </w:hyperlink>
                          </w:p>
                          <w:p w14:paraId="11792EA6" w14:textId="77777777" w:rsidR="001C1468" w:rsidRDefault="00000000">
                            <w:pPr>
                              <w:pStyle w:val="TableParagraph"/>
                              <w:spacing w:before="4"/>
                              <w:ind w:left="74"/>
                              <w:rPr>
                                <w:sz w:val="14"/>
                              </w:rPr>
                            </w:pPr>
                            <w:hyperlink r:id="rId26">
                              <w:r>
                                <w:rPr>
                                  <w:color w:val="0000FF"/>
                                  <w:spacing w:val="-2"/>
                                  <w:sz w:val="14"/>
                                  <w:u w:val="single" w:color="0000FF"/>
                                </w:rPr>
                                <w:t>(1).pdf</w:t>
                              </w:r>
                            </w:hyperlink>
                          </w:p>
                        </w:tc>
                        <w:tc>
                          <w:tcPr>
                            <w:tcW w:w="2624" w:type="dxa"/>
                            <w:gridSpan w:val="3"/>
                            <w:tcBorders>
                              <w:top w:val="single" w:sz="6" w:space="0" w:color="B9B9B9"/>
                              <w:left w:val="single" w:sz="6" w:space="0" w:color="B9B9B9"/>
                              <w:bottom w:val="single" w:sz="12" w:space="0" w:color="B9B9B9"/>
                              <w:right w:val="single" w:sz="6" w:space="0" w:color="B9B9B9"/>
                            </w:tcBorders>
                          </w:tcPr>
                          <w:p w14:paraId="70FF6248" w14:textId="77777777" w:rsidR="001C1468" w:rsidRDefault="00000000">
                            <w:pPr>
                              <w:pStyle w:val="TableParagraph"/>
                              <w:spacing w:before="150"/>
                              <w:ind w:left="7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Inserido</w:t>
                            </w:r>
                            <w:r>
                              <w:rPr>
                                <w:b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em:</w:t>
                            </w:r>
                            <w:r>
                              <w:rPr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13/03/2025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11:13</w:t>
                            </w:r>
                          </w:p>
                        </w:tc>
                      </w:tr>
                      <w:tr w:rsidR="001C1468" w14:paraId="5A288688" w14:textId="77777777">
                        <w:trPr>
                          <w:trHeight w:val="366"/>
                        </w:trPr>
                        <w:tc>
                          <w:tcPr>
                            <w:tcW w:w="6463" w:type="dxa"/>
                            <w:gridSpan w:val="2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57E7653A" w14:textId="77777777" w:rsidR="001C1468" w:rsidRDefault="00000000">
                            <w:pPr>
                              <w:pStyle w:val="TableParagraph"/>
                              <w:spacing w:before="73"/>
                              <w:ind w:left="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8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85" w:type="dxa"/>
                            <w:gridSpan w:val="5"/>
                            <w:tcBorders>
                              <w:top w:val="single" w:sz="12" w:space="0" w:color="B9B9B9"/>
                              <w:left w:val="single" w:sz="6" w:space="0" w:color="B9B9B9"/>
                              <w:bottom w:val="single" w:sz="6" w:space="0" w:color="B9B9B9"/>
                              <w:right w:val="single" w:sz="6" w:space="0" w:color="B9B9B9"/>
                            </w:tcBorders>
                            <w:shd w:val="clear" w:color="auto" w:fill="EAEAEA"/>
                          </w:tcPr>
                          <w:p w14:paraId="63233EAE" w14:textId="77777777" w:rsidR="001C1468" w:rsidRDefault="00000000">
                            <w:pPr>
                              <w:pStyle w:val="TableParagraph"/>
                              <w:spacing w:before="92"/>
                              <w:ind w:left="70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Data/Hora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Homologação</w:t>
                            </w:r>
                            <w:r>
                              <w:rPr>
                                <w:b/>
                                <w:spacing w:val="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</w:rPr>
                              <w:t>17/03/2025</w:t>
                            </w:r>
                            <w:r>
                              <w:rPr>
                                <w:b/>
                                <w:spacing w:val="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08:30:00</w:t>
                            </w:r>
                          </w:p>
                        </w:tc>
                      </w:tr>
                    </w:tbl>
                    <w:p w14:paraId="5FBDE9C5" w14:textId="77777777" w:rsidR="001C1468" w:rsidRDefault="001C1468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7DE0B7" w14:textId="77777777" w:rsidR="001C1468" w:rsidRDefault="001C1468">
      <w:pPr>
        <w:pStyle w:val="Corpodetexto"/>
        <w:rPr>
          <w:sz w:val="17"/>
        </w:rPr>
        <w:sectPr w:rsidR="001C1468">
          <w:pgSz w:w="11910" w:h="16840"/>
          <w:pgMar w:top="2080" w:right="425" w:bottom="1220" w:left="141" w:header="441" w:footer="1036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B9B9B9"/>
          <w:left w:val="single" w:sz="6" w:space="0" w:color="B9B9B9"/>
          <w:bottom w:val="single" w:sz="6" w:space="0" w:color="B9B9B9"/>
          <w:right w:val="single" w:sz="6" w:space="0" w:color="B9B9B9"/>
          <w:insideH w:val="single" w:sz="6" w:space="0" w:color="B9B9B9"/>
          <w:insideV w:val="single" w:sz="6" w:space="0" w:color="B9B9B9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037"/>
        <w:gridCol w:w="2937"/>
        <w:gridCol w:w="1525"/>
        <w:gridCol w:w="440"/>
        <w:gridCol w:w="580"/>
        <w:gridCol w:w="1019"/>
        <w:gridCol w:w="1026"/>
      </w:tblGrid>
      <w:tr w:rsidR="001C1468" w14:paraId="04C9F234" w14:textId="77777777">
        <w:trPr>
          <w:trHeight w:val="339"/>
        </w:trPr>
        <w:tc>
          <w:tcPr>
            <w:tcW w:w="11048" w:type="dxa"/>
            <w:gridSpan w:val="8"/>
            <w:tcBorders>
              <w:bottom w:val="single" w:sz="12" w:space="0" w:color="B9B9B9"/>
            </w:tcBorders>
          </w:tcPr>
          <w:p w14:paraId="6C228EB7" w14:textId="77777777" w:rsidR="001C1468" w:rsidRDefault="00000000">
            <w:pPr>
              <w:pStyle w:val="TableParagraph"/>
              <w:spacing w:before="80"/>
              <w:ind w:left="8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lastRenderedPageBreak/>
              <w:t>FRALDA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DESCARTÁVEL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10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spacing w:val="-5"/>
                <w:w w:val="115"/>
                <w:sz w:val="16"/>
              </w:rPr>
              <w:t>KG</w:t>
            </w:r>
          </w:p>
        </w:tc>
      </w:tr>
      <w:tr w:rsidR="001C1468" w14:paraId="21379C43" w14:textId="77777777">
        <w:trPr>
          <w:trHeight w:val="356"/>
        </w:trPr>
        <w:tc>
          <w:tcPr>
            <w:tcW w:w="6458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525D61C6" w14:textId="77777777" w:rsidR="001C1468" w:rsidRDefault="00000000">
            <w:pPr>
              <w:pStyle w:val="TableParagraph"/>
              <w:spacing w:before="87"/>
              <w:ind w:left="8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Descrição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9B9B9"/>
            </w:tcBorders>
            <w:shd w:val="clear" w:color="auto" w:fill="EAEAEA"/>
          </w:tcPr>
          <w:p w14:paraId="637CBB33" w14:textId="77777777" w:rsidR="001C1468" w:rsidRDefault="00000000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Quantidade</w:t>
            </w:r>
          </w:p>
        </w:tc>
        <w:tc>
          <w:tcPr>
            <w:tcW w:w="1020" w:type="dxa"/>
            <w:gridSpan w:val="2"/>
            <w:tcBorders>
              <w:top w:val="single" w:sz="12" w:space="0" w:color="B9B9B9"/>
            </w:tcBorders>
            <w:shd w:val="clear" w:color="auto" w:fill="EAEAEA"/>
          </w:tcPr>
          <w:p w14:paraId="43267E4D" w14:textId="77777777" w:rsidR="001C1468" w:rsidRDefault="00000000">
            <w:pPr>
              <w:pStyle w:val="TableParagraph"/>
              <w:spacing w:before="87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9B9B9"/>
            </w:tcBorders>
            <w:shd w:val="clear" w:color="auto" w:fill="EAEAEA"/>
          </w:tcPr>
          <w:p w14:paraId="36C82398" w14:textId="77777777" w:rsidR="001C1468" w:rsidRDefault="00000000">
            <w:pPr>
              <w:pStyle w:val="TableParagraph"/>
              <w:spacing w:before="87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Unitário</w:t>
            </w:r>
          </w:p>
        </w:tc>
        <w:tc>
          <w:tcPr>
            <w:tcW w:w="1026" w:type="dxa"/>
            <w:tcBorders>
              <w:top w:val="single" w:sz="12" w:space="0" w:color="B9B9B9"/>
            </w:tcBorders>
            <w:shd w:val="clear" w:color="auto" w:fill="EAEAEA"/>
          </w:tcPr>
          <w:p w14:paraId="370A4CF8" w14:textId="77777777" w:rsidR="001C1468" w:rsidRDefault="00000000">
            <w:pPr>
              <w:pStyle w:val="TableParagraph"/>
              <w:spacing w:before="87"/>
              <w:ind w:left="113" w:right="4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Sub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Total</w:t>
            </w:r>
          </w:p>
        </w:tc>
      </w:tr>
      <w:tr w:rsidR="001C1468" w14:paraId="4146EA0B" w14:textId="77777777">
        <w:trPr>
          <w:trHeight w:val="1532"/>
        </w:trPr>
        <w:tc>
          <w:tcPr>
            <w:tcW w:w="6458" w:type="dxa"/>
            <w:gridSpan w:val="3"/>
          </w:tcPr>
          <w:p w14:paraId="6D728BD5" w14:textId="77777777" w:rsidR="001C1468" w:rsidRDefault="00000000">
            <w:pPr>
              <w:pStyle w:val="TableParagraph"/>
              <w:spacing w:before="78" w:line="252" w:lineRule="auto"/>
              <w:ind w:left="86" w:right="150"/>
              <w:rPr>
                <w:sz w:val="16"/>
              </w:rPr>
            </w:pPr>
            <w:r>
              <w:rPr>
                <w:w w:val="115"/>
                <w:sz w:val="16"/>
              </w:rPr>
              <w:t>FRALDA DESCARTÁVEL - TIPO FORMATO: ANATÔMICO, TAMANHO: MÉDIO, PESO USUÁRIO: ATÉ 10 KG, CARACTERÍSTICAS ADICIONAIS: FLOCOS DE GEL, ABAS ANTIVAZAMENTO, FAIXA AJUSTÁVEL, TIPO ADESIVO FIXAÇÃO: FITAS ADESIVAS MULTIAJUSTÁVEIS,REUTILIZÁVEIS, TIPO USUÁRIO: INFANTIL,</w:t>
            </w:r>
            <w:r>
              <w:rPr>
                <w:spacing w:val="4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USO: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ALGODÃO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NÃO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DESFAÇA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QUANDO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MOLHADO.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PACOTE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NO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MÍNIMO 30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UNIDADES</w:t>
            </w:r>
          </w:p>
        </w:tc>
        <w:tc>
          <w:tcPr>
            <w:tcW w:w="1525" w:type="dxa"/>
          </w:tcPr>
          <w:p w14:paraId="5E6B4DE2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5597B955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38ADD0BD" w14:textId="77777777" w:rsidR="001C1468" w:rsidRDefault="001C1468">
            <w:pPr>
              <w:pStyle w:val="TableParagraph"/>
              <w:spacing w:before="118"/>
              <w:rPr>
                <w:rFonts w:ascii="Arial MT"/>
                <w:sz w:val="16"/>
              </w:rPr>
            </w:pPr>
          </w:p>
          <w:p w14:paraId="7F2DBAD9" w14:textId="77777777" w:rsidR="001C1468" w:rsidRDefault="00000000">
            <w:pPr>
              <w:pStyle w:val="TableParagraph"/>
              <w:spacing w:before="1"/>
              <w:ind w:right="52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600,00</w:t>
            </w:r>
          </w:p>
        </w:tc>
        <w:tc>
          <w:tcPr>
            <w:tcW w:w="1020" w:type="dxa"/>
            <w:gridSpan w:val="2"/>
          </w:tcPr>
          <w:p w14:paraId="18660F05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1E5AF3C8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224705A4" w14:textId="77777777" w:rsidR="001C1468" w:rsidRDefault="001C1468">
            <w:pPr>
              <w:pStyle w:val="TableParagraph"/>
              <w:spacing w:before="118"/>
              <w:rPr>
                <w:rFonts w:ascii="Arial MT"/>
                <w:sz w:val="16"/>
              </w:rPr>
            </w:pPr>
          </w:p>
          <w:p w14:paraId="19B03115" w14:textId="77777777" w:rsidR="001C1468" w:rsidRDefault="00000000">
            <w:pPr>
              <w:pStyle w:val="TableParagraph"/>
              <w:spacing w:before="1"/>
              <w:ind w:left="629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PCT</w:t>
            </w:r>
          </w:p>
        </w:tc>
        <w:tc>
          <w:tcPr>
            <w:tcW w:w="1019" w:type="dxa"/>
          </w:tcPr>
          <w:p w14:paraId="1757B791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1B29ED5A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32834799" w14:textId="77777777" w:rsidR="001C1468" w:rsidRDefault="001C1468">
            <w:pPr>
              <w:pStyle w:val="TableParagraph"/>
              <w:spacing w:before="118"/>
              <w:rPr>
                <w:rFonts w:ascii="Arial MT"/>
                <w:sz w:val="16"/>
              </w:rPr>
            </w:pPr>
          </w:p>
          <w:p w14:paraId="715E915F" w14:textId="77777777" w:rsidR="001C1468" w:rsidRDefault="00000000">
            <w:pPr>
              <w:pStyle w:val="TableParagraph"/>
              <w:spacing w:before="1"/>
              <w:ind w:right="56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16,83</w:t>
            </w:r>
          </w:p>
        </w:tc>
        <w:tc>
          <w:tcPr>
            <w:tcW w:w="1026" w:type="dxa"/>
          </w:tcPr>
          <w:p w14:paraId="53FBCCB7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7DE97533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004214E0" w14:textId="77777777" w:rsidR="001C1468" w:rsidRDefault="001C1468">
            <w:pPr>
              <w:pStyle w:val="TableParagraph"/>
              <w:spacing w:before="118"/>
              <w:rPr>
                <w:rFonts w:ascii="Arial MT"/>
                <w:sz w:val="16"/>
              </w:rPr>
            </w:pPr>
          </w:p>
          <w:p w14:paraId="022785DC" w14:textId="77777777" w:rsidR="001C1468" w:rsidRDefault="00000000">
            <w:pPr>
              <w:pStyle w:val="TableParagraph"/>
              <w:spacing w:before="1"/>
              <w:ind w:left="113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10.098,00</w:t>
            </w:r>
          </w:p>
        </w:tc>
      </w:tr>
      <w:tr w:rsidR="001C1468" w14:paraId="7389283F" w14:textId="77777777">
        <w:trPr>
          <w:trHeight w:val="347"/>
        </w:trPr>
        <w:tc>
          <w:tcPr>
            <w:tcW w:w="2484" w:type="dxa"/>
            <w:tcBorders>
              <w:right w:val="nil"/>
            </w:tcBorders>
          </w:tcPr>
          <w:p w14:paraId="588D74C9" w14:textId="77777777" w:rsidR="001C1468" w:rsidRDefault="00000000">
            <w:pPr>
              <w:pStyle w:val="TableParagraph"/>
              <w:spacing w:before="78"/>
              <w:ind w:left="86"/>
              <w:rPr>
                <w:sz w:val="16"/>
              </w:rPr>
            </w:pPr>
            <w:r>
              <w:rPr>
                <w:b/>
                <w:w w:val="115"/>
                <w:sz w:val="16"/>
              </w:rPr>
              <w:t>Marca: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45C623E7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tcBorders>
              <w:left w:val="nil"/>
              <w:right w:val="nil"/>
            </w:tcBorders>
          </w:tcPr>
          <w:p w14:paraId="5D5C2970" w14:textId="77777777" w:rsidR="001C1468" w:rsidRDefault="00000000">
            <w:pPr>
              <w:pStyle w:val="TableParagraph"/>
              <w:spacing w:before="78"/>
              <w:ind w:right="189"/>
              <w:jc w:val="right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Fabricante:</w:t>
            </w:r>
            <w:r>
              <w:rPr>
                <w:b/>
                <w:spacing w:val="2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</w:tcPr>
          <w:p w14:paraId="33AE8355" w14:textId="77777777" w:rsidR="001C1468" w:rsidRDefault="00000000">
            <w:pPr>
              <w:pStyle w:val="TableParagraph"/>
              <w:spacing w:before="78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Modelo: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48F11EF5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653D76FE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</w:tcBorders>
          </w:tcPr>
          <w:p w14:paraId="020ACDE3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468" w14:paraId="007EE9D9" w14:textId="77777777">
        <w:trPr>
          <w:trHeight w:val="467"/>
        </w:trPr>
        <w:tc>
          <w:tcPr>
            <w:tcW w:w="8423" w:type="dxa"/>
            <w:gridSpan w:val="5"/>
            <w:tcBorders>
              <w:bottom w:val="single" w:sz="12" w:space="0" w:color="B9B9B9"/>
            </w:tcBorders>
          </w:tcPr>
          <w:p w14:paraId="6FD9EE39" w14:textId="77777777" w:rsidR="001C1468" w:rsidRDefault="00000000">
            <w:pPr>
              <w:pStyle w:val="TableParagraph"/>
              <w:spacing w:before="66"/>
              <w:ind w:left="74"/>
              <w:rPr>
                <w:sz w:val="14"/>
              </w:rPr>
            </w:pPr>
            <w:hyperlink r:id="rId27">
              <w:r>
                <w:rPr>
                  <w:color w:val="0000FF"/>
                  <w:w w:val="105"/>
                  <w:sz w:val="14"/>
                  <w:u w:val="single" w:color="0000FF"/>
                </w:rPr>
                <w:t>APOLICE_VIGENTE</w:t>
              </w:r>
              <w:r>
                <w:rPr>
                  <w:color w:val="0000FF"/>
                  <w:spacing w:val="57"/>
                  <w:w w:val="105"/>
                  <w:sz w:val="14"/>
                  <w:u w:val="single" w:color="0000FF"/>
                </w:rPr>
                <w:t xml:space="preserve">   </w:t>
              </w:r>
              <w:r>
                <w:rPr>
                  <w:color w:val="0000FF"/>
                  <w:spacing w:val="-2"/>
                  <w:w w:val="105"/>
                  <w:sz w:val="14"/>
                  <w:u w:val="single" w:color="0000FF"/>
                </w:rPr>
                <w:t>LICITANTE_EDITAL_PE_No_0162025_MUNICIPIO_DE_SIMONESIAMG_1741808009797802</w:t>
              </w:r>
            </w:hyperlink>
          </w:p>
          <w:p w14:paraId="169502DC" w14:textId="77777777" w:rsidR="001C1468" w:rsidRDefault="00000000">
            <w:pPr>
              <w:pStyle w:val="TableParagraph"/>
              <w:spacing w:before="3"/>
              <w:ind w:left="74"/>
              <w:rPr>
                <w:sz w:val="14"/>
              </w:rPr>
            </w:pPr>
            <w:hyperlink r:id="rId28">
              <w:r>
                <w:rPr>
                  <w:color w:val="0000FF"/>
                  <w:spacing w:val="-2"/>
                  <w:sz w:val="14"/>
                  <w:u w:val="single" w:color="0000FF"/>
                </w:rPr>
                <w:t>(1).pdf</w:t>
              </w:r>
            </w:hyperlink>
          </w:p>
        </w:tc>
        <w:tc>
          <w:tcPr>
            <w:tcW w:w="2625" w:type="dxa"/>
            <w:gridSpan w:val="3"/>
            <w:tcBorders>
              <w:bottom w:val="single" w:sz="12" w:space="0" w:color="B9B9B9"/>
            </w:tcBorders>
          </w:tcPr>
          <w:p w14:paraId="6D9B7907" w14:textId="77777777" w:rsidR="001C1468" w:rsidRDefault="00000000">
            <w:pPr>
              <w:pStyle w:val="TableParagraph"/>
              <w:spacing w:before="152"/>
              <w:ind w:left="76"/>
              <w:rPr>
                <w:sz w:val="14"/>
              </w:rPr>
            </w:pPr>
            <w:r>
              <w:rPr>
                <w:b/>
                <w:sz w:val="14"/>
              </w:rPr>
              <w:t>Inserido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em: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13/03/2025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11:14</w:t>
            </w:r>
          </w:p>
        </w:tc>
      </w:tr>
      <w:tr w:rsidR="001C1468" w14:paraId="5A5A9726" w14:textId="77777777">
        <w:trPr>
          <w:trHeight w:val="364"/>
        </w:trPr>
        <w:tc>
          <w:tcPr>
            <w:tcW w:w="6458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1FDDD751" w14:textId="77777777" w:rsidR="001C1468" w:rsidRDefault="00000000">
            <w:pPr>
              <w:pStyle w:val="TableParagraph"/>
              <w:spacing w:before="73"/>
              <w:ind w:left="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Lote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10"/>
                <w:w w:val="110"/>
                <w:sz w:val="18"/>
              </w:rPr>
              <w:t>9</w:t>
            </w:r>
          </w:p>
        </w:tc>
        <w:tc>
          <w:tcPr>
            <w:tcW w:w="4590" w:type="dxa"/>
            <w:gridSpan w:val="5"/>
            <w:tcBorders>
              <w:top w:val="single" w:sz="12" w:space="0" w:color="B9B9B9"/>
            </w:tcBorders>
            <w:shd w:val="clear" w:color="auto" w:fill="EAEAEA"/>
          </w:tcPr>
          <w:p w14:paraId="1C99FBB9" w14:textId="77777777" w:rsidR="001C1468" w:rsidRDefault="00000000">
            <w:pPr>
              <w:pStyle w:val="TableParagraph"/>
              <w:spacing w:before="92"/>
              <w:ind w:left="714"/>
              <w:rPr>
                <w:b/>
                <w:sz w:val="15"/>
              </w:rPr>
            </w:pPr>
            <w:r>
              <w:rPr>
                <w:b/>
                <w:sz w:val="15"/>
              </w:rPr>
              <w:t>Data/Hora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Homologação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17/03/2025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08:30:00</w:t>
            </w:r>
          </w:p>
        </w:tc>
      </w:tr>
      <w:tr w:rsidR="001C1468" w14:paraId="2ED5F5DB" w14:textId="77777777">
        <w:trPr>
          <w:trHeight w:val="339"/>
        </w:trPr>
        <w:tc>
          <w:tcPr>
            <w:tcW w:w="11048" w:type="dxa"/>
            <w:gridSpan w:val="8"/>
            <w:tcBorders>
              <w:bottom w:val="single" w:sz="12" w:space="0" w:color="B9B9B9"/>
            </w:tcBorders>
          </w:tcPr>
          <w:p w14:paraId="60657212" w14:textId="77777777" w:rsidR="001C1468" w:rsidRDefault="00000000">
            <w:pPr>
              <w:pStyle w:val="TableParagraph"/>
              <w:spacing w:before="78"/>
              <w:ind w:left="8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FRALDA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TIPO</w:t>
            </w:r>
            <w:r>
              <w:rPr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CALCINHA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TAMANHO: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GRANDE,</w:t>
            </w:r>
          </w:p>
        </w:tc>
      </w:tr>
      <w:tr w:rsidR="001C1468" w14:paraId="05BAA6A4" w14:textId="77777777">
        <w:trPr>
          <w:trHeight w:val="354"/>
        </w:trPr>
        <w:tc>
          <w:tcPr>
            <w:tcW w:w="6458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614599D0" w14:textId="77777777" w:rsidR="001C1468" w:rsidRDefault="00000000">
            <w:pPr>
              <w:pStyle w:val="TableParagraph"/>
              <w:spacing w:before="85"/>
              <w:ind w:left="8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Descrição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9B9B9"/>
            </w:tcBorders>
            <w:shd w:val="clear" w:color="auto" w:fill="EAEAEA"/>
          </w:tcPr>
          <w:p w14:paraId="462AB6CD" w14:textId="77777777" w:rsidR="001C1468" w:rsidRDefault="00000000">
            <w:pPr>
              <w:pStyle w:val="TableParagraph"/>
              <w:spacing w:before="85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Quantidade</w:t>
            </w:r>
          </w:p>
        </w:tc>
        <w:tc>
          <w:tcPr>
            <w:tcW w:w="1020" w:type="dxa"/>
            <w:gridSpan w:val="2"/>
            <w:tcBorders>
              <w:top w:val="single" w:sz="12" w:space="0" w:color="B9B9B9"/>
            </w:tcBorders>
            <w:shd w:val="clear" w:color="auto" w:fill="EAEAEA"/>
          </w:tcPr>
          <w:p w14:paraId="6FB3A213" w14:textId="77777777" w:rsidR="001C1468" w:rsidRDefault="00000000">
            <w:pPr>
              <w:pStyle w:val="TableParagraph"/>
              <w:spacing w:before="85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9B9B9"/>
            </w:tcBorders>
            <w:shd w:val="clear" w:color="auto" w:fill="EAEAEA"/>
          </w:tcPr>
          <w:p w14:paraId="595D974E" w14:textId="77777777" w:rsidR="001C1468" w:rsidRDefault="00000000">
            <w:pPr>
              <w:pStyle w:val="TableParagraph"/>
              <w:spacing w:before="85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Unitário</w:t>
            </w:r>
          </w:p>
        </w:tc>
        <w:tc>
          <w:tcPr>
            <w:tcW w:w="1026" w:type="dxa"/>
            <w:tcBorders>
              <w:top w:val="single" w:sz="12" w:space="0" w:color="B9B9B9"/>
            </w:tcBorders>
            <w:shd w:val="clear" w:color="auto" w:fill="EAEAEA"/>
          </w:tcPr>
          <w:p w14:paraId="76827475" w14:textId="77777777" w:rsidR="001C1468" w:rsidRDefault="00000000">
            <w:pPr>
              <w:pStyle w:val="TableParagraph"/>
              <w:spacing w:before="85"/>
              <w:ind w:left="113" w:right="4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Sub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Total</w:t>
            </w:r>
          </w:p>
        </w:tc>
      </w:tr>
      <w:tr w:rsidR="001C1468" w14:paraId="2F57FB92" w14:textId="77777777">
        <w:trPr>
          <w:trHeight w:val="942"/>
        </w:trPr>
        <w:tc>
          <w:tcPr>
            <w:tcW w:w="6458" w:type="dxa"/>
            <w:gridSpan w:val="3"/>
          </w:tcPr>
          <w:p w14:paraId="6497980D" w14:textId="77777777" w:rsidR="001C1468" w:rsidRDefault="00000000">
            <w:pPr>
              <w:pStyle w:val="TableParagraph"/>
              <w:spacing w:before="80" w:line="252" w:lineRule="auto"/>
              <w:ind w:left="86" w:right="71"/>
              <w:rPr>
                <w:sz w:val="16"/>
              </w:rPr>
            </w:pPr>
            <w:r>
              <w:rPr>
                <w:w w:val="115"/>
                <w:sz w:val="16"/>
              </w:rPr>
              <w:t>FRALDA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DESCARTÁVEL,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TIPO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FORMATO: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TIPO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"CALCINHA",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TAMANHO: GRANDE, CARACTERÍSTICAS ADICIONAIS: FLOCOS DE GEL, ABAS ANTIVAZAMENTO, TIPO USUÁRIO: INFANTIL, TIPO PAINEL: CINTURA ELÁSTICA S/ TIRAS, PACOTE C/ 16 UNIDADES</w:t>
            </w:r>
          </w:p>
        </w:tc>
        <w:tc>
          <w:tcPr>
            <w:tcW w:w="1525" w:type="dxa"/>
          </w:tcPr>
          <w:p w14:paraId="26B10696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7056767D" w14:textId="77777777" w:rsidR="001C1468" w:rsidRDefault="001C1468"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 w14:paraId="400C9CFC" w14:textId="77777777" w:rsidR="001C1468" w:rsidRDefault="00000000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600,00</w:t>
            </w:r>
          </w:p>
        </w:tc>
        <w:tc>
          <w:tcPr>
            <w:tcW w:w="1020" w:type="dxa"/>
            <w:gridSpan w:val="2"/>
          </w:tcPr>
          <w:p w14:paraId="3EEF47E3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7CA5AF38" w14:textId="77777777" w:rsidR="001C1468" w:rsidRDefault="001C1468"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 w14:paraId="7B3FFCCA" w14:textId="77777777" w:rsidR="001C146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UND</w:t>
            </w:r>
          </w:p>
        </w:tc>
        <w:tc>
          <w:tcPr>
            <w:tcW w:w="1019" w:type="dxa"/>
          </w:tcPr>
          <w:p w14:paraId="60D1BE8D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69881A16" w14:textId="77777777" w:rsidR="001C1468" w:rsidRDefault="001C1468"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 w14:paraId="255DA94B" w14:textId="77777777" w:rsidR="001C1468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22,90</w:t>
            </w:r>
          </w:p>
        </w:tc>
        <w:tc>
          <w:tcPr>
            <w:tcW w:w="1026" w:type="dxa"/>
          </w:tcPr>
          <w:p w14:paraId="153459EC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146A64A4" w14:textId="77777777" w:rsidR="001C1468" w:rsidRDefault="001C1468">
            <w:pPr>
              <w:pStyle w:val="TableParagraph"/>
              <w:spacing w:before="7"/>
              <w:rPr>
                <w:rFonts w:ascii="Arial MT"/>
                <w:sz w:val="16"/>
              </w:rPr>
            </w:pPr>
          </w:p>
          <w:p w14:paraId="50A39A01" w14:textId="77777777" w:rsidR="001C1468" w:rsidRDefault="00000000">
            <w:pPr>
              <w:pStyle w:val="TableParagraph"/>
              <w:ind w:left="113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13.740,00</w:t>
            </w:r>
          </w:p>
        </w:tc>
      </w:tr>
      <w:tr w:rsidR="001C1468" w14:paraId="0869B2EB" w14:textId="77777777">
        <w:trPr>
          <w:trHeight w:val="347"/>
        </w:trPr>
        <w:tc>
          <w:tcPr>
            <w:tcW w:w="2484" w:type="dxa"/>
            <w:tcBorders>
              <w:right w:val="nil"/>
            </w:tcBorders>
          </w:tcPr>
          <w:p w14:paraId="5D5AD665" w14:textId="77777777" w:rsidR="001C1468" w:rsidRDefault="00000000">
            <w:pPr>
              <w:pStyle w:val="TableParagraph"/>
              <w:spacing w:before="78"/>
              <w:ind w:left="86"/>
              <w:rPr>
                <w:sz w:val="16"/>
              </w:rPr>
            </w:pPr>
            <w:r>
              <w:rPr>
                <w:b/>
                <w:w w:val="115"/>
                <w:sz w:val="16"/>
              </w:rPr>
              <w:t>Marca: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00DFD00A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tcBorders>
              <w:left w:val="nil"/>
              <w:right w:val="nil"/>
            </w:tcBorders>
          </w:tcPr>
          <w:p w14:paraId="253CBFF7" w14:textId="77777777" w:rsidR="001C1468" w:rsidRDefault="00000000">
            <w:pPr>
              <w:pStyle w:val="TableParagraph"/>
              <w:spacing w:before="78"/>
              <w:ind w:right="189"/>
              <w:jc w:val="right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Fabricante:</w:t>
            </w:r>
            <w:r>
              <w:rPr>
                <w:b/>
                <w:spacing w:val="2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</w:tcPr>
          <w:p w14:paraId="269D2047" w14:textId="77777777" w:rsidR="001C1468" w:rsidRDefault="00000000">
            <w:pPr>
              <w:pStyle w:val="TableParagraph"/>
              <w:spacing w:before="78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Modelo: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74EC15F3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2012FEC8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</w:tcBorders>
          </w:tcPr>
          <w:p w14:paraId="13C50551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468" w14:paraId="67DFFE87" w14:textId="77777777">
        <w:trPr>
          <w:trHeight w:val="465"/>
        </w:trPr>
        <w:tc>
          <w:tcPr>
            <w:tcW w:w="8423" w:type="dxa"/>
            <w:gridSpan w:val="5"/>
          </w:tcPr>
          <w:p w14:paraId="5A01A794" w14:textId="77777777" w:rsidR="001C1468" w:rsidRDefault="00000000">
            <w:pPr>
              <w:pStyle w:val="TableParagraph"/>
              <w:spacing w:before="63"/>
              <w:ind w:left="74"/>
              <w:rPr>
                <w:sz w:val="14"/>
              </w:rPr>
            </w:pPr>
            <w:hyperlink r:id="rId29">
              <w:r>
                <w:rPr>
                  <w:color w:val="0000FF"/>
                  <w:w w:val="105"/>
                  <w:sz w:val="14"/>
                  <w:u w:val="single" w:color="0000FF"/>
                </w:rPr>
                <w:t>APOLICE_VIGENTE</w:t>
              </w:r>
              <w:r>
                <w:rPr>
                  <w:color w:val="0000FF"/>
                  <w:spacing w:val="57"/>
                  <w:w w:val="105"/>
                  <w:sz w:val="14"/>
                  <w:u w:val="single" w:color="0000FF"/>
                </w:rPr>
                <w:t xml:space="preserve">   </w:t>
              </w:r>
              <w:r>
                <w:rPr>
                  <w:color w:val="0000FF"/>
                  <w:spacing w:val="-2"/>
                  <w:w w:val="105"/>
                  <w:sz w:val="14"/>
                  <w:u w:val="single" w:color="0000FF"/>
                </w:rPr>
                <w:t>LICITANTE_EDITAL_PE_No_0162025_MUNICIPIO_DE_SIMONESIAMG_1741808009797802</w:t>
              </w:r>
            </w:hyperlink>
          </w:p>
          <w:p w14:paraId="0C86BA2D" w14:textId="77777777" w:rsidR="001C1468" w:rsidRDefault="00000000">
            <w:pPr>
              <w:pStyle w:val="TableParagraph"/>
              <w:spacing w:before="6"/>
              <w:ind w:left="74"/>
              <w:rPr>
                <w:sz w:val="14"/>
              </w:rPr>
            </w:pPr>
            <w:hyperlink r:id="rId30">
              <w:r>
                <w:rPr>
                  <w:color w:val="0000FF"/>
                  <w:spacing w:val="-2"/>
                  <w:sz w:val="14"/>
                  <w:u w:val="single" w:color="0000FF"/>
                </w:rPr>
                <w:t>(1).pdf</w:t>
              </w:r>
            </w:hyperlink>
          </w:p>
        </w:tc>
        <w:tc>
          <w:tcPr>
            <w:tcW w:w="2625" w:type="dxa"/>
            <w:gridSpan w:val="3"/>
          </w:tcPr>
          <w:p w14:paraId="27A108EC" w14:textId="77777777" w:rsidR="001C1468" w:rsidRDefault="00000000">
            <w:pPr>
              <w:pStyle w:val="TableParagraph"/>
              <w:spacing w:before="150"/>
              <w:ind w:left="76"/>
              <w:rPr>
                <w:sz w:val="14"/>
              </w:rPr>
            </w:pPr>
            <w:r>
              <w:rPr>
                <w:b/>
                <w:sz w:val="14"/>
              </w:rPr>
              <w:t>Inserido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em: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13/03/2025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11:14</w:t>
            </w:r>
          </w:p>
        </w:tc>
      </w:tr>
      <w:tr w:rsidR="001C1468" w14:paraId="31EB880D" w14:textId="77777777">
        <w:trPr>
          <w:trHeight w:val="366"/>
        </w:trPr>
        <w:tc>
          <w:tcPr>
            <w:tcW w:w="6458" w:type="dxa"/>
            <w:gridSpan w:val="3"/>
            <w:shd w:val="clear" w:color="auto" w:fill="EAEAEA"/>
          </w:tcPr>
          <w:p w14:paraId="1734751C" w14:textId="77777777" w:rsidR="001C1468" w:rsidRDefault="00000000">
            <w:pPr>
              <w:pStyle w:val="TableParagraph"/>
              <w:spacing w:before="76"/>
              <w:ind w:left="8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Lote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spacing w:val="-5"/>
                <w:w w:val="110"/>
                <w:sz w:val="18"/>
              </w:rPr>
              <w:t>10</w:t>
            </w:r>
          </w:p>
        </w:tc>
        <w:tc>
          <w:tcPr>
            <w:tcW w:w="4590" w:type="dxa"/>
            <w:gridSpan w:val="5"/>
            <w:shd w:val="clear" w:color="auto" w:fill="EAEAEA"/>
          </w:tcPr>
          <w:p w14:paraId="527D7482" w14:textId="77777777" w:rsidR="001C1468" w:rsidRDefault="00000000">
            <w:pPr>
              <w:pStyle w:val="TableParagraph"/>
              <w:spacing w:before="94"/>
              <w:ind w:left="714"/>
              <w:rPr>
                <w:b/>
                <w:sz w:val="15"/>
              </w:rPr>
            </w:pPr>
            <w:r>
              <w:rPr>
                <w:b/>
                <w:sz w:val="15"/>
              </w:rPr>
              <w:t>Data/Hora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Homologação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17/03/2025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08:30:00</w:t>
            </w:r>
          </w:p>
        </w:tc>
      </w:tr>
      <w:tr w:rsidR="001C1468" w14:paraId="31D10060" w14:textId="77777777">
        <w:trPr>
          <w:trHeight w:val="339"/>
        </w:trPr>
        <w:tc>
          <w:tcPr>
            <w:tcW w:w="2484" w:type="dxa"/>
            <w:tcBorders>
              <w:right w:val="nil"/>
            </w:tcBorders>
          </w:tcPr>
          <w:p w14:paraId="33CF38FC" w14:textId="77777777" w:rsidR="001C1468" w:rsidRDefault="00000000">
            <w:pPr>
              <w:pStyle w:val="TableParagraph"/>
              <w:spacing w:before="78"/>
              <w:ind w:left="86"/>
              <w:rPr>
                <w:sz w:val="16"/>
              </w:rPr>
            </w:pPr>
            <w:r>
              <w:rPr>
                <w:w w:val="110"/>
                <w:sz w:val="16"/>
              </w:rPr>
              <w:t>FRALDA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TIPO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CALCINHA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2FC9E25B" w14:textId="77777777" w:rsidR="001C1468" w:rsidRDefault="00000000">
            <w:pPr>
              <w:pStyle w:val="TableParagraph"/>
              <w:spacing w:before="78"/>
              <w:ind w:left="494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EXTRA</w:t>
            </w:r>
          </w:p>
        </w:tc>
        <w:tc>
          <w:tcPr>
            <w:tcW w:w="2937" w:type="dxa"/>
            <w:tcBorders>
              <w:left w:val="nil"/>
              <w:bottom w:val="single" w:sz="12" w:space="0" w:color="B9B9B9"/>
              <w:right w:val="nil"/>
            </w:tcBorders>
          </w:tcPr>
          <w:p w14:paraId="6EFD897C" w14:textId="77777777" w:rsidR="001C1468" w:rsidRDefault="00000000">
            <w:pPr>
              <w:pStyle w:val="TableParagraph"/>
              <w:spacing w:before="78"/>
              <w:ind w:left="36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GRANDE</w:t>
            </w:r>
          </w:p>
        </w:tc>
        <w:tc>
          <w:tcPr>
            <w:tcW w:w="1525" w:type="dxa"/>
            <w:tcBorders>
              <w:left w:val="nil"/>
              <w:bottom w:val="single" w:sz="12" w:space="0" w:color="B9B9B9"/>
              <w:right w:val="nil"/>
            </w:tcBorders>
          </w:tcPr>
          <w:p w14:paraId="0F903E61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nil"/>
              <w:bottom w:val="single" w:sz="12" w:space="0" w:color="B9B9B9"/>
              <w:right w:val="nil"/>
            </w:tcBorders>
          </w:tcPr>
          <w:p w14:paraId="2BB5CB1C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tcBorders>
              <w:left w:val="nil"/>
              <w:bottom w:val="single" w:sz="12" w:space="0" w:color="B9B9B9"/>
              <w:right w:val="nil"/>
            </w:tcBorders>
          </w:tcPr>
          <w:p w14:paraId="783DA9AA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left w:val="nil"/>
              <w:bottom w:val="single" w:sz="12" w:space="0" w:color="B9B9B9"/>
              <w:right w:val="nil"/>
            </w:tcBorders>
          </w:tcPr>
          <w:p w14:paraId="70A2DD4F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  <w:bottom w:val="single" w:sz="12" w:space="0" w:color="B9B9B9"/>
            </w:tcBorders>
          </w:tcPr>
          <w:p w14:paraId="331117F6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468" w14:paraId="2C473AA9" w14:textId="77777777">
        <w:trPr>
          <w:trHeight w:val="354"/>
        </w:trPr>
        <w:tc>
          <w:tcPr>
            <w:tcW w:w="6458" w:type="dxa"/>
            <w:gridSpan w:val="3"/>
            <w:tcBorders>
              <w:top w:val="single" w:sz="12" w:space="0" w:color="B9B9B9"/>
            </w:tcBorders>
            <w:shd w:val="clear" w:color="auto" w:fill="EAEAEA"/>
          </w:tcPr>
          <w:p w14:paraId="3A082BB5" w14:textId="77777777" w:rsidR="001C1468" w:rsidRDefault="00000000">
            <w:pPr>
              <w:pStyle w:val="TableParagraph"/>
              <w:spacing w:before="85"/>
              <w:ind w:left="86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Descrição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4"/>
                <w:w w:val="115"/>
                <w:sz w:val="16"/>
              </w:rPr>
              <w:t>Item</w:t>
            </w:r>
          </w:p>
        </w:tc>
        <w:tc>
          <w:tcPr>
            <w:tcW w:w="1525" w:type="dxa"/>
            <w:tcBorders>
              <w:top w:val="single" w:sz="12" w:space="0" w:color="B9B9B9"/>
            </w:tcBorders>
            <w:shd w:val="clear" w:color="auto" w:fill="EAEAEA"/>
          </w:tcPr>
          <w:p w14:paraId="66818782" w14:textId="77777777" w:rsidR="001C1468" w:rsidRDefault="00000000">
            <w:pPr>
              <w:pStyle w:val="TableParagraph"/>
              <w:spacing w:before="85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Quantidade</w:t>
            </w:r>
          </w:p>
        </w:tc>
        <w:tc>
          <w:tcPr>
            <w:tcW w:w="1020" w:type="dxa"/>
            <w:gridSpan w:val="2"/>
            <w:tcBorders>
              <w:top w:val="single" w:sz="12" w:space="0" w:color="B9B9B9"/>
            </w:tcBorders>
            <w:shd w:val="clear" w:color="auto" w:fill="EAEAEA"/>
          </w:tcPr>
          <w:p w14:paraId="12386E61" w14:textId="77777777" w:rsidR="001C1468" w:rsidRDefault="00000000">
            <w:pPr>
              <w:pStyle w:val="TableParagraph"/>
              <w:spacing w:before="85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Medida</w:t>
            </w:r>
          </w:p>
        </w:tc>
        <w:tc>
          <w:tcPr>
            <w:tcW w:w="1019" w:type="dxa"/>
            <w:tcBorders>
              <w:top w:val="single" w:sz="12" w:space="0" w:color="B9B9B9"/>
            </w:tcBorders>
            <w:shd w:val="clear" w:color="auto" w:fill="EAEAEA"/>
          </w:tcPr>
          <w:p w14:paraId="19EF4526" w14:textId="77777777" w:rsidR="001C1468" w:rsidRDefault="00000000">
            <w:pPr>
              <w:pStyle w:val="TableParagraph"/>
              <w:spacing w:before="85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Unitário</w:t>
            </w:r>
          </w:p>
        </w:tc>
        <w:tc>
          <w:tcPr>
            <w:tcW w:w="1026" w:type="dxa"/>
            <w:tcBorders>
              <w:top w:val="single" w:sz="12" w:space="0" w:color="B9B9B9"/>
            </w:tcBorders>
            <w:shd w:val="clear" w:color="auto" w:fill="EAEAEA"/>
          </w:tcPr>
          <w:p w14:paraId="0B3C8857" w14:textId="77777777" w:rsidR="001C1468" w:rsidRDefault="00000000">
            <w:pPr>
              <w:pStyle w:val="TableParagraph"/>
              <w:spacing w:before="85"/>
              <w:ind w:left="113" w:right="4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Sub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Total</w:t>
            </w:r>
          </w:p>
        </w:tc>
      </w:tr>
      <w:tr w:rsidR="001C1468" w14:paraId="520F8DB5" w14:textId="77777777">
        <w:trPr>
          <w:trHeight w:val="1139"/>
        </w:trPr>
        <w:tc>
          <w:tcPr>
            <w:tcW w:w="6458" w:type="dxa"/>
            <w:gridSpan w:val="3"/>
          </w:tcPr>
          <w:p w14:paraId="43A2430E" w14:textId="77777777" w:rsidR="001C1468" w:rsidRDefault="00000000">
            <w:pPr>
              <w:pStyle w:val="TableParagraph"/>
              <w:spacing w:before="81" w:line="252" w:lineRule="auto"/>
              <w:ind w:left="86" w:right="71"/>
              <w:rPr>
                <w:sz w:val="16"/>
              </w:rPr>
            </w:pPr>
            <w:r>
              <w:rPr>
                <w:w w:val="115"/>
                <w:sz w:val="16"/>
              </w:rPr>
              <w:t>FRALDA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DESCARTÁVEL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-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TIPO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FORMATO: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TIPO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"CALCINHA",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TAMANHO: EXTRA GRANDE, CARACTERÍSTICAS ADICIONAIS: FLOCOS DE GEL, ABAS ANTIVAZAMENTO, TIPO USUÁRIO: INFANTIL, TIPO PAINEL: CINTURA ELÁSTICA S/ TIRAS. PACOTE COM NO MÍNIMO 16 UNIDADES</w:t>
            </w:r>
          </w:p>
        </w:tc>
        <w:tc>
          <w:tcPr>
            <w:tcW w:w="1525" w:type="dxa"/>
          </w:tcPr>
          <w:p w14:paraId="42F34BE0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0AB29769" w14:textId="77777777" w:rsidR="001C1468" w:rsidRDefault="001C1468">
            <w:pPr>
              <w:pStyle w:val="TableParagraph"/>
              <w:spacing w:before="106"/>
              <w:rPr>
                <w:rFonts w:ascii="Arial MT"/>
                <w:sz w:val="16"/>
              </w:rPr>
            </w:pPr>
          </w:p>
          <w:p w14:paraId="0067521E" w14:textId="77777777" w:rsidR="001C1468" w:rsidRDefault="00000000">
            <w:pPr>
              <w:pStyle w:val="TableParagraph"/>
              <w:ind w:right="52"/>
              <w:jc w:val="right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600,00</w:t>
            </w:r>
          </w:p>
        </w:tc>
        <w:tc>
          <w:tcPr>
            <w:tcW w:w="1020" w:type="dxa"/>
            <w:gridSpan w:val="2"/>
          </w:tcPr>
          <w:p w14:paraId="16C5FA81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4427E3C8" w14:textId="77777777" w:rsidR="001C1468" w:rsidRDefault="001C1468">
            <w:pPr>
              <w:pStyle w:val="TableParagraph"/>
              <w:spacing w:before="106"/>
              <w:rPr>
                <w:rFonts w:ascii="Arial MT"/>
                <w:sz w:val="16"/>
              </w:rPr>
            </w:pPr>
          </w:p>
          <w:p w14:paraId="495A4B59" w14:textId="77777777" w:rsidR="001C1468" w:rsidRDefault="00000000">
            <w:pPr>
              <w:pStyle w:val="TableParagraph"/>
              <w:ind w:left="566"/>
              <w:rPr>
                <w:sz w:val="16"/>
              </w:rPr>
            </w:pPr>
            <w:r>
              <w:rPr>
                <w:spacing w:val="-5"/>
                <w:w w:val="115"/>
                <w:sz w:val="16"/>
              </w:rPr>
              <w:t>UND</w:t>
            </w:r>
          </w:p>
        </w:tc>
        <w:tc>
          <w:tcPr>
            <w:tcW w:w="1019" w:type="dxa"/>
          </w:tcPr>
          <w:p w14:paraId="280983A1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100B795A" w14:textId="77777777" w:rsidR="001C1468" w:rsidRDefault="001C1468">
            <w:pPr>
              <w:pStyle w:val="TableParagraph"/>
              <w:spacing w:before="106"/>
              <w:rPr>
                <w:rFonts w:ascii="Arial MT"/>
                <w:sz w:val="16"/>
              </w:rPr>
            </w:pPr>
          </w:p>
          <w:p w14:paraId="233B3E93" w14:textId="77777777" w:rsidR="001C1468" w:rsidRDefault="00000000"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41,04</w:t>
            </w:r>
          </w:p>
        </w:tc>
        <w:tc>
          <w:tcPr>
            <w:tcW w:w="1026" w:type="dxa"/>
          </w:tcPr>
          <w:p w14:paraId="32DC4ED1" w14:textId="77777777" w:rsidR="001C1468" w:rsidRDefault="001C1468">
            <w:pPr>
              <w:pStyle w:val="TableParagraph"/>
              <w:rPr>
                <w:rFonts w:ascii="Arial MT"/>
                <w:sz w:val="16"/>
              </w:rPr>
            </w:pPr>
          </w:p>
          <w:p w14:paraId="48C8715B" w14:textId="77777777" w:rsidR="001C1468" w:rsidRDefault="001C1468">
            <w:pPr>
              <w:pStyle w:val="TableParagraph"/>
              <w:spacing w:before="106"/>
              <w:rPr>
                <w:rFonts w:ascii="Arial MT"/>
                <w:sz w:val="16"/>
              </w:rPr>
            </w:pPr>
          </w:p>
          <w:p w14:paraId="4CB18A32" w14:textId="77777777" w:rsidR="001C1468" w:rsidRDefault="00000000">
            <w:pPr>
              <w:pStyle w:val="TableParagraph"/>
              <w:ind w:left="113"/>
              <w:jc w:val="center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24.624,00</w:t>
            </w:r>
          </w:p>
        </w:tc>
      </w:tr>
      <w:tr w:rsidR="001C1468" w14:paraId="2B383819" w14:textId="77777777">
        <w:trPr>
          <w:trHeight w:val="347"/>
        </w:trPr>
        <w:tc>
          <w:tcPr>
            <w:tcW w:w="2484" w:type="dxa"/>
            <w:tcBorders>
              <w:right w:val="nil"/>
            </w:tcBorders>
          </w:tcPr>
          <w:p w14:paraId="39BC4806" w14:textId="77777777" w:rsidR="001C1468" w:rsidRDefault="00000000">
            <w:pPr>
              <w:pStyle w:val="TableParagraph"/>
              <w:spacing w:before="78"/>
              <w:ind w:left="86"/>
              <w:rPr>
                <w:sz w:val="16"/>
              </w:rPr>
            </w:pPr>
            <w:r>
              <w:rPr>
                <w:b/>
                <w:w w:val="115"/>
                <w:sz w:val="16"/>
              </w:rPr>
              <w:t>Marca: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14:paraId="0723DDE8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7" w:type="dxa"/>
            <w:tcBorders>
              <w:left w:val="nil"/>
              <w:right w:val="nil"/>
            </w:tcBorders>
          </w:tcPr>
          <w:p w14:paraId="0604CAF3" w14:textId="77777777" w:rsidR="001C1468" w:rsidRDefault="00000000">
            <w:pPr>
              <w:pStyle w:val="TableParagraph"/>
              <w:spacing w:before="78"/>
              <w:ind w:right="190"/>
              <w:jc w:val="right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Fabricante:</w:t>
            </w:r>
            <w:r>
              <w:rPr>
                <w:b/>
                <w:spacing w:val="21"/>
                <w:w w:val="115"/>
                <w:sz w:val="16"/>
              </w:rPr>
              <w:t xml:space="preserve"> </w:t>
            </w:r>
            <w:r>
              <w:rPr>
                <w:spacing w:val="-2"/>
                <w:w w:val="115"/>
                <w:sz w:val="16"/>
              </w:rPr>
              <w:t>PERSONAL</w:t>
            </w:r>
          </w:p>
        </w:tc>
        <w:tc>
          <w:tcPr>
            <w:tcW w:w="1965" w:type="dxa"/>
            <w:gridSpan w:val="2"/>
            <w:tcBorders>
              <w:left w:val="nil"/>
              <w:right w:val="nil"/>
            </w:tcBorders>
          </w:tcPr>
          <w:p w14:paraId="00EA9290" w14:textId="77777777" w:rsidR="001C1468" w:rsidRDefault="00000000">
            <w:pPr>
              <w:pStyle w:val="TableParagraph"/>
              <w:spacing w:before="78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Modelo: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14:paraId="42056053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 w14:paraId="634D2AF7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nil"/>
            </w:tcBorders>
          </w:tcPr>
          <w:p w14:paraId="227630BB" w14:textId="77777777" w:rsidR="001C1468" w:rsidRDefault="001C14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468" w14:paraId="4E9C40BE" w14:textId="77777777">
        <w:trPr>
          <w:trHeight w:val="467"/>
        </w:trPr>
        <w:tc>
          <w:tcPr>
            <w:tcW w:w="8423" w:type="dxa"/>
            <w:gridSpan w:val="5"/>
          </w:tcPr>
          <w:p w14:paraId="26CCD978" w14:textId="77777777" w:rsidR="001C1468" w:rsidRDefault="00000000">
            <w:pPr>
              <w:pStyle w:val="TableParagraph"/>
              <w:spacing w:before="63"/>
              <w:ind w:left="74"/>
              <w:rPr>
                <w:sz w:val="14"/>
              </w:rPr>
            </w:pPr>
            <w:hyperlink r:id="rId31">
              <w:r>
                <w:rPr>
                  <w:color w:val="0000FF"/>
                  <w:w w:val="105"/>
                  <w:sz w:val="14"/>
                  <w:u w:val="single" w:color="0000FF"/>
                </w:rPr>
                <w:t>APOLICE_VIGENTE</w:t>
              </w:r>
              <w:r>
                <w:rPr>
                  <w:color w:val="0000FF"/>
                  <w:spacing w:val="57"/>
                  <w:w w:val="105"/>
                  <w:sz w:val="14"/>
                  <w:u w:val="single" w:color="0000FF"/>
                </w:rPr>
                <w:t xml:space="preserve">   </w:t>
              </w:r>
              <w:r>
                <w:rPr>
                  <w:color w:val="0000FF"/>
                  <w:spacing w:val="-2"/>
                  <w:w w:val="105"/>
                  <w:sz w:val="14"/>
                  <w:u w:val="single" w:color="0000FF"/>
                </w:rPr>
                <w:t>LICITANTE_EDITAL_PE_No_0162025_MUNICIPIO_DE_SIMONESIAMG_1741808009797802</w:t>
              </w:r>
            </w:hyperlink>
          </w:p>
          <w:p w14:paraId="1BBFA7E3" w14:textId="77777777" w:rsidR="001C1468" w:rsidRDefault="00000000">
            <w:pPr>
              <w:pStyle w:val="TableParagraph"/>
              <w:spacing w:before="6"/>
              <w:ind w:left="74"/>
              <w:rPr>
                <w:sz w:val="14"/>
              </w:rPr>
            </w:pPr>
            <w:hyperlink r:id="rId32">
              <w:r>
                <w:rPr>
                  <w:color w:val="0000FF"/>
                  <w:spacing w:val="-2"/>
                  <w:sz w:val="14"/>
                  <w:u w:val="single" w:color="0000FF"/>
                </w:rPr>
                <w:t>(1).pdf</w:t>
              </w:r>
            </w:hyperlink>
          </w:p>
        </w:tc>
        <w:tc>
          <w:tcPr>
            <w:tcW w:w="2625" w:type="dxa"/>
            <w:gridSpan w:val="3"/>
          </w:tcPr>
          <w:p w14:paraId="22987A65" w14:textId="77777777" w:rsidR="001C1468" w:rsidRDefault="00000000">
            <w:pPr>
              <w:pStyle w:val="TableParagraph"/>
              <w:spacing w:before="150"/>
              <w:ind w:left="76"/>
              <w:rPr>
                <w:sz w:val="14"/>
              </w:rPr>
            </w:pPr>
            <w:r>
              <w:rPr>
                <w:b/>
                <w:sz w:val="14"/>
              </w:rPr>
              <w:t>Inserido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em: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13/03/2025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11:15</w:t>
            </w:r>
          </w:p>
        </w:tc>
      </w:tr>
    </w:tbl>
    <w:p w14:paraId="5B6CA0DF" w14:textId="77777777" w:rsidR="001C1468" w:rsidRDefault="00000000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1213AAD" wp14:editId="42D4AA4E">
                <wp:simplePos x="0" y="0"/>
                <wp:positionH relativeFrom="page">
                  <wp:posOffset>643127</wp:posOffset>
                </wp:positionH>
                <wp:positionV relativeFrom="page">
                  <wp:posOffset>1300039</wp:posOffset>
                </wp:positionV>
                <wp:extent cx="62744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4435">
                              <a:moveTo>
                                <a:pt x="0" y="0"/>
                              </a:moveTo>
                              <a:lnTo>
                                <a:pt x="6274439" y="0"/>
                              </a:lnTo>
                            </a:path>
                          </a:pathLst>
                        </a:custGeom>
                        <a:ln w="92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E63E" id="Graphic 8" o:spid="_x0000_s1026" style="position:absolute;margin-left:50.65pt;margin-top:102.35pt;width:494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v7EwIAAFsEAAAOAAAAZHJzL2Uyb0RvYy54bWysVMFu2zAMvQ/YPwi6L06yrm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" path="m,l6274439,e" filled="f" strokeweight=".25808mm">
                <v:path arrowok="t"/>
                <w10:wrap anchorx="page" anchory="page"/>
              </v:shape>
            </w:pict>
          </mc:Fallback>
        </mc:AlternateContent>
      </w:r>
    </w:p>
    <w:p w14:paraId="716481C5" w14:textId="77777777" w:rsidR="001C1468" w:rsidRDefault="00000000">
      <w:pPr>
        <w:pStyle w:val="PargrafodaLista"/>
        <w:numPr>
          <w:ilvl w:val="1"/>
          <w:numId w:val="14"/>
        </w:numPr>
        <w:tabs>
          <w:tab w:val="left" w:pos="1321"/>
        </w:tabs>
        <w:ind w:right="570" w:firstLine="0"/>
        <w:jc w:val="both"/>
        <w:rPr>
          <w:sz w:val="24"/>
        </w:rPr>
      </w:pPr>
      <w:r>
        <w:rPr>
          <w:sz w:val="24"/>
        </w:rPr>
        <w:t>Integram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nele</w:t>
      </w:r>
      <w:r>
        <w:rPr>
          <w:spacing w:val="-5"/>
          <w:sz w:val="24"/>
        </w:rPr>
        <w:t xml:space="preserve"> </w:t>
      </w:r>
      <w:r>
        <w:rPr>
          <w:sz w:val="24"/>
        </w:rPr>
        <w:t>estivessem</w:t>
      </w:r>
      <w:r>
        <w:rPr>
          <w:spacing w:val="-2"/>
          <w:sz w:val="24"/>
        </w:rPr>
        <w:t xml:space="preserve"> </w:t>
      </w:r>
      <w:r>
        <w:rPr>
          <w:sz w:val="24"/>
        </w:rPr>
        <w:t>transcritos: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Referência, o Edital da Licitação e seus Anexos, a Proposta Comercial do Contratado e demais documentos apresentados durante a sessão pública, constantes nos autos do procedimento </w:t>
      </w:r>
      <w:r>
        <w:rPr>
          <w:spacing w:val="-2"/>
          <w:sz w:val="24"/>
        </w:rPr>
        <w:t>licitatório.</w:t>
      </w:r>
    </w:p>
    <w:p w14:paraId="37D35EF3" w14:textId="77777777" w:rsidR="001C1468" w:rsidRDefault="001C1468">
      <w:pPr>
        <w:pStyle w:val="Corpodetexto"/>
      </w:pPr>
    </w:p>
    <w:p w14:paraId="42EE57D6" w14:textId="77777777" w:rsidR="001C1468" w:rsidRDefault="00000000">
      <w:pPr>
        <w:pStyle w:val="PargrafodaLista"/>
        <w:numPr>
          <w:ilvl w:val="1"/>
          <w:numId w:val="14"/>
        </w:numPr>
        <w:tabs>
          <w:tab w:val="left" w:pos="1319"/>
        </w:tabs>
        <w:spacing w:before="1"/>
        <w:ind w:left="1319" w:right="0" w:hanging="467"/>
        <w:jc w:val="both"/>
        <w:rPr>
          <w:sz w:val="24"/>
        </w:rPr>
      </w:pP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instrumento.</w:t>
      </w:r>
    </w:p>
    <w:p w14:paraId="4CAC7220" w14:textId="77777777" w:rsidR="001C1468" w:rsidRDefault="00000000">
      <w:pPr>
        <w:pStyle w:val="Ttulo1"/>
        <w:spacing w:before="276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VIGÊNCIA</w:t>
      </w:r>
    </w:p>
    <w:p w14:paraId="0EA3171C" w14:textId="77777777" w:rsidR="001C1468" w:rsidRDefault="00000000">
      <w:pPr>
        <w:pStyle w:val="PargrafodaLista"/>
        <w:numPr>
          <w:ilvl w:val="1"/>
          <w:numId w:val="13"/>
        </w:numPr>
        <w:tabs>
          <w:tab w:val="left" w:pos="1364"/>
        </w:tabs>
        <w:spacing w:before="276"/>
        <w:ind w:firstLine="0"/>
        <w:jc w:val="both"/>
        <w:rPr>
          <w:sz w:val="24"/>
        </w:rPr>
      </w:pPr>
      <w:r>
        <w:rPr>
          <w:sz w:val="24"/>
        </w:rPr>
        <w:t>O presente instrumento terá vigência de 12 (doze) meses, contados a partir de sua assinatura, podendo ser prorrogado por igual período, desde que demonstrada a vantajosidade dos preços registrados.</w:t>
      </w:r>
    </w:p>
    <w:p w14:paraId="21BA4CB7" w14:textId="77777777" w:rsidR="001C1468" w:rsidRDefault="001C1468">
      <w:pPr>
        <w:pStyle w:val="PargrafodaLista"/>
        <w:rPr>
          <w:sz w:val="24"/>
        </w:rPr>
        <w:sectPr w:rsidR="001C1468">
          <w:pgSz w:w="11910" w:h="16840"/>
          <w:pgMar w:top="2060" w:right="425" w:bottom="1220" w:left="141" w:header="441" w:footer="1036" w:gutter="0"/>
          <w:cols w:space="720"/>
        </w:sectPr>
      </w:pPr>
    </w:p>
    <w:p w14:paraId="031DBD29" w14:textId="77777777" w:rsidR="001C1468" w:rsidRDefault="001C1468">
      <w:pPr>
        <w:pStyle w:val="Corpodetexto"/>
        <w:spacing w:before="11"/>
        <w:rPr>
          <w:sz w:val="5"/>
        </w:rPr>
      </w:pPr>
    </w:p>
    <w:p w14:paraId="26EE759C" w14:textId="77777777" w:rsidR="001C1468" w:rsidRDefault="00000000">
      <w:pPr>
        <w:pStyle w:val="Corpodetexto"/>
        <w:spacing w:line="20" w:lineRule="exact"/>
        <w:ind w:left="8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9659A9" wp14:editId="69FA94BD">
                <wp:extent cx="6274435" cy="9525"/>
                <wp:effectExtent l="9525" t="0" r="2539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E82BC" id="Group 9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8VbQIAAJIFAAAOAAAAZHJzL2Uyb0RvYy54bWykVNtuGjEQfa/Uf7D8Xha2QM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">
                <v:shape id="Graphic 10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25229F7E" w14:textId="77777777" w:rsidR="001C1468" w:rsidRDefault="00000000">
      <w:pPr>
        <w:pStyle w:val="Ttulo1"/>
        <w:spacing w:before="2"/>
        <w:ind w:right="566"/>
        <w:jc w:val="both"/>
      </w:pPr>
      <w:r>
        <w:t xml:space="preserve">CLÁUSULA TERCEIRA – DA ALTERAÇÃO OU ATUALIZAÇÃO DOS PREÇOS </w:t>
      </w:r>
      <w:r>
        <w:rPr>
          <w:spacing w:val="-2"/>
        </w:rPr>
        <w:t>REGISTRADOS</w:t>
      </w:r>
    </w:p>
    <w:p w14:paraId="3C4D69A2" w14:textId="77777777" w:rsidR="001C1468" w:rsidRDefault="001C1468">
      <w:pPr>
        <w:pStyle w:val="Corpodetexto"/>
        <w:rPr>
          <w:rFonts w:ascii="Arial"/>
          <w:b/>
        </w:rPr>
      </w:pPr>
    </w:p>
    <w:p w14:paraId="00DA42EC" w14:textId="77777777" w:rsidR="001C1468" w:rsidRDefault="00000000">
      <w:pPr>
        <w:pStyle w:val="PargrafodaLista"/>
        <w:numPr>
          <w:ilvl w:val="1"/>
          <w:numId w:val="12"/>
        </w:numPr>
        <w:tabs>
          <w:tab w:val="left" w:pos="1326"/>
        </w:tabs>
        <w:ind w:right="572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 redução dos preços praticados no mercado ou de fato que eleve o custo dos produtos registrados, nas seguintes situações:</w:t>
      </w:r>
    </w:p>
    <w:p w14:paraId="50460DC2" w14:textId="77777777" w:rsidR="001C1468" w:rsidRDefault="00000000">
      <w:pPr>
        <w:pStyle w:val="PargrafodaLista"/>
        <w:numPr>
          <w:ilvl w:val="0"/>
          <w:numId w:val="11"/>
        </w:numPr>
        <w:tabs>
          <w:tab w:val="left" w:pos="1108"/>
        </w:tabs>
        <w:ind w:right="563" w:firstLine="0"/>
        <w:jc w:val="both"/>
        <w:rPr>
          <w:sz w:val="24"/>
        </w:rPr>
      </w:pPr>
      <w:r>
        <w:rPr>
          <w:sz w:val="24"/>
        </w:rPr>
        <w:t>Em caso de força maior, caso fortuito ou fato do príncipe ou em decorrência de fatos imprevisíveis ou previsíveis de consequência incalculáveis, que inviabilizem a execução da ata tal como pactuada, nos termos do disposto na alínea “d” do inciso II do caput do art. 124 da Lei Federal nº 14.133/21; ou</w:t>
      </w:r>
    </w:p>
    <w:p w14:paraId="2A8AA3E5" w14:textId="77777777" w:rsidR="001C1468" w:rsidRDefault="00000000">
      <w:pPr>
        <w:pStyle w:val="PargrafodaLista"/>
        <w:numPr>
          <w:ilvl w:val="0"/>
          <w:numId w:val="11"/>
        </w:numPr>
        <w:tabs>
          <w:tab w:val="left" w:pos="1174"/>
        </w:tabs>
        <w:ind w:firstLine="0"/>
        <w:jc w:val="both"/>
        <w:rPr>
          <w:sz w:val="24"/>
        </w:rPr>
      </w:pPr>
      <w:r>
        <w:rPr>
          <w:sz w:val="24"/>
        </w:rPr>
        <w:t xml:space="preserve">E caso de criação, alteração ou extinção de quaisquer tributos ou encargos legais ou superveniência de disposições legais, com comprovada repercussão sobre os preços </w:t>
      </w:r>
      <w:r>
        <w:rPr>
          <w:spacing w:val="-2"/>
          <w:sz w:val="24"/>
        </w:rPr>
        <w:t>registrados;</w:t>
      </w:r>
    </w:p>
    <w:p w14:paraId="23BE5405" w14:textId="77777777" w:rsidR="001C1468" w:rsidRDefault="001C1468">
      <w:pPr>
        <w:pStyle w:val="Corpodetexto"/>
        <w:spacing w:before="1"/>
      </w:pPr>
    </w:p>
    <w:p w14:paraId="57AA16C3" w14:textId="77777777" w:rsidR="001C1468" w:rsidRDefault="00000000">
      <w:pPr>
        <w:pStyle w:val="PargrafodaLista"/>
        <w:numPr>
          <w:ilvl w:val="1"/>
          <w:numId w:val="12"/>
        </w:numPr>
        <w:tabs>
          <w:tab w:val="left" w:pos="1321"/>
        </w:tabs>
        <w:ind w:right="56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hipótese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</w:t>
      </w:r>
      <w:r>
        <w:rPr>
          <w:spacing w:val="-2"/>
          <w:sz w:val="24"/>
        </w:rPr>
        <w:t xml:space="preserve"> </w:t>
      </w:r>
      <w:r>
        <w:rPr>
          <w:sz w:val="24"/>
        </w:rPr>
        <w:t>tornar-se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praticado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mercado,</w:t>
      </w:r>
      <w:r>
        <w:rPr>
          <w:spacing w:val="-4"/>
          <w:sz w:val="24"/>
        </w:rPr>
        <w:t xml:space="preserve"> </w:t>
      </w:r>
      <w:r>
        <w:rPr>
          <w:sz w:val="24"/>
        </w:rPr>
        <w:t>por motivo superveniente, o órgão gerenciador convocará o fornecedor para negociar a redução do preço registrado.</w:t>
      </w:r>
    </w:p>
    <w:p w14:paraId="3338139A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29"/>
        </w:tabs>
        <w:ind w:right="572" w:firstLine="0"/>
        <w:jc w:val="both"/>
        <w:rPr>
          <w:sz w:val="24"/>
        </w:rPr>
      </w:pPr>
      <w:r>
        <w:rPr>
          <w:sz w:val="24"/>
        </w:rPr>
        <w:t>Caso não aceite reduzir seu preço aos valores praticados pelo mercado, o fornecedor será liberado do compromisso assumido quanto ao item registrado, sem aplicação de penalidades administrativas.</w:t>
      </w:r>
    </w:p>
    <w:p w14:paraId="0954CFD8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79"/>
        </w:tabs>
        <w:ind w:right="570" w:firstLine="0"/>
        <w:jc w:val="both"/>
        <w:rPr>
          <w:sz w:val="24"/>
        </w:rPr>
      </w:pPr>
      <w:r>
        <w:rPr>
          <w:sz w:val="24"/>
        </w:rPr>
        <w:t>Na hipótese prevista no item 3.2.1, o gerenciador convocará os fornecedores do cadastro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reserva,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ordem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verificar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aceitam</w:t>
      </w:r>
      <w:r>
        <w:rPr>
          <w:spacing w:val="-4"/>
          <w:sz w:val="24"/>
        </w:rPr>
        <w:t xml:space="preserve"> </w:t>
      </w:r>
      <w:r>
        <w:rPr>
          <w:sz w:val="24"/>
        </w:rPr>
        <w:t>reduzir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preços aos valores de mercado.</w:t>
      </w:r>
    </w:p>
    <w:p w14:paraId="15B63D3B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15"/>
        </w:tabs>
        <w:ind w:right="569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obtiver</w:t>
      </w:r>
      <w:r>
        <w:rPr>
          <w:spacing w:val="-12"/>
          <w:sz w:val="24"/>
        </w:rPr>
        <w:t xml:space="preserve"> </w:t>
      </w:r>
      <w:r>
        <w:rPr>
          <w:sz w:val="24"/>
        </w:rPr>
        <w:t>êxito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negociações,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9"/>
          <w:sz w:val="24"/>
        </w:rPr>
        <w:t xml:space="preserve"> </w:t>
      </w:r>
      <w:r>
        <w:rPr>
          <w:sz w:val="24"/>
        </w:rPr>
        <w:t>procederá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cancelamento da ata de registro de preços e adotará as medidas cabíveis para a obtenção de contratação mais vantajosa.</w:t>
      </w:r>
    </w:p>
    <w:p w14:paraId="0B57B6E9" w14:textId="77777777" w:rsidR="001C1468" w:rsidRDefault="001C1468">
      <w:pPr>
        <w:pStyle w:val="Corpodetexto"/>
        <w:spacing w:before="1"/>
      </w:pPr>
    </w:p>
    <w:p w14:paraId="3F10BE25" w14:textId="77777777" w:rsidR="001C1468" w:rsidRDefault="00000000">
      <w:pPr>
        <w:pStyle w:val="PargrafodaLista"/>
        <w:numPr>
          <w:ilvl w:val="1"/>
          <w:numId w:val="12"/>
        </w:numPr>
        <w:tabs>
          <w:tab w:val="left" w:pos="1317"/>
        </w:tabs>
        <w:ind w:right="562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hipótese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preço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tornar-se</w:t>
      </w:r>
      <w:r>
        <w:rPr>
          <w:spacing w:val="-7"/>
          <w:sz w:val="24"/>
        </w:rPr>
        <w:t xml:space="preserve"> </w:t>
      </w:r>
      <w:r>
        <w:rPr>
          <w:sz w:val="24"/>
        </w:rPr>
        <w:t>superior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preço</w:t>
      </w:r>
      <w:r>
        <w:rPr>
          <w:spacing w:val="-7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 não</w:t>
      </w:r>
      <w:r>
        <w:rPr>
          <w:spacing w:val="-4"/>
          <w:sz w:val="24"/>
        </w:rPr>
        <w:t xml:space="preserve"> </w:t>
      </w:r>
      <w:r>
        <w:rPr>
          <w:sz w:val="24"/>
        </w:rPr>
        <w:t>poder</w:t>
      </w:r>
      <w:r>
        <w:rPr>
          <w:spacing w:val="-5"/>
          <w:sz w:val="24"/>
        </w:rPr>
        <w:t xml:space="preserve"> </w:t>
      </w:r>
      <w:r>
        <w:rPr>
          <w:sz w:val="24"/>
        </w:rPr>
        <w:t>cumprir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ata,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facultado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5"/>
          <w:sz w:val="24"/>
        </w:rPr>
        <w:t xml:space="preserve"> </w:t>
      </w:r>
      <w:r>
        <w:rPr>
          <w:sz w:val="24"/>
        </w:rPr>
        <w:t>requerer ao</w:t>
      </w:r>
      <w:r>
        <w:rPr>
          <w:spacing w:val="-10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preço</w:t>
      </w:r>
      <w:r>
        <w:rPr>
          <w:spacing w:val="-10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0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fato</w:t>
      </w:r>
      <w:r>
        <w:rPr>
          <w:spacing w:val="-1"/>
          <w:sz w:val="24"/>
        </w:rPr>
        <w:t xml:space="preserve"> </w:t>
      </w:r>
      <w:r>
        <w:rPr>
          <w:sz w:val="24"/>
        </w:rPr>
        <w:t>superveniente que o impossibilite de cumprir o compromisso.</w:t>
      </w:r>
    </w:p>
    <w:p w14:paraId="005B5F72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44"/>
        </w:tabs>
        <w:ind w:right="573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 comprobatória ou a planilha de custos que demonstre a inviabilidade do preço registrado em relação às condições inicialmente pactuadas.</w:t>
      </w:r>
    </w:p>
    <w:p w14:paraId="4C694F43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25"/>
        </w:tabs>
        <w:ind w:right="562" w:firstLine="0"/>
        <w:jc w:val="both"/>
        <w:rPr>
          <w:sz w:val="24"/>
        </w:rPr>
      </w:pPr>
      <w:r>
        <w:rPr>
          <w:sz w:val="24"/>
        </w:rPr>
        <w:t>Na hipótese de não comprovação da existência de fato superveniente que inviabilize o preço registrado, o pedido será indeferido pelo órgão gerenciador e o fornecedor deverá cumprir as 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ata,</w:t>
      </w:r>
      <w:r>
        <w:rPr>
          <w:spacing w:val="-3"/>
          <w:sz w:val="24"/>
        </w:rPr>
        <w:t xml:space="preserve"> </w:t>
      </w:r>
      <w:r>
        <w:rPr>
          <w:sz w:val="24"/>
        </w:rPr>
        <w:t>sob pena</w:t>
      </w:r>
      <w:r>
        <w:rPr>
          <w:spacing w:val="-1"/>
          <w:sz w:val="24"/>
        </w:rPr>
        <w:t xml:space="preserve"> </w:t>
      </w:r>
      <w:r>
        <w:rPr>
          <w:sz w:val="24"/>
        </w:rPr>
        <w:t>de cancelamento do seu registro, sem prejuízo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4"/>
          <w:sz w:val="24"/>
        </w:rPr>
        <w:t xml:space="preserve"> </w:t>
      </w:r>
      <w:r>
        <w:rPr>
          <w:sz w:val="24"/>
        </w:rPr>
        <w:t>previstas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Lei</w:t>
      </w:r>
      <w:r>
        <w:rPr>
          <w:spacing w:val="-14"/>
          <w:sz w:val="24"/>
        </w:rPr>
        <w:t xml:space="preserve"> </w:t>
      </w:r>
      <w:r>
        <w:rPr>
          <w:sz w:val="24"/>
        </w:rPr>
        <w:t>nº</w:t>
      </w:r>
      <w:r>
        <w:rPr>
          <w:spacing w:val="-13"/>
          <w:sz w:val="24"/>
        </w:rPr>
        <w:t xml:space="preserve"> </w:t>
      </w:r>
      <w:r>
        <w:rPr>
          <w:sz w:val="24"/>
        </w:rPr>
        <w:t>14.133,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2021,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1"/>
          <w:sz w:val="24"/>
        </w:rPr>
        <w:t xml:space="preserve"> </w:t>
      </w:r>
      <w:r>
        <w:rPr>
          <w:sz w:val="24"/>
        </w:rPr>
        <w:t>aplicável e no instrumento convocatório.</w:t>
      </w:r>
    </w:p>
    <w:p w14:paraId="7F1295AE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39"/>
        </w:tabs>
        <w:ind w:right="572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 fornecedores do cadastro de reserva, na ordem de classificação, para verificar se aceitam manter seus preços registrados.</w:t>
      </w:r>
    </w:p>
    <w:p w14:paraId="0705225C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515"/>
        </w:tabs>
        <w:spacing w:before="1"/>
        <w:ind w:right="569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obtiver</w:t>
      </w:r>
      <w:r>
        <w:rPr>
          <w:spacing w:val="-12"/>
          <w:sz w:val="24"/>
        </w:rPr>
        <w:t xml:space="preserve"> </w:t>
      </w:r>
      <w:r>
        <w:rPr>
          <w:sz w:val="24"/>
        </w:rPr>
        <w:t>êxito</w:t>
      </w:r>
      <w:r>
        <w:rPr>
          <w:spacing w:val="-8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negociações,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9"/>
          <w:sz w:val="24"/>
        </w:rPr>
        <w:t xml:space="preserve"> </w:t>
      </w:r>
      <w:r>
        <w:rPr>
          <w:sz w:val="24"/>
        </w:rPr>
        <w:t>procederá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cancelamento da ata de registro de preços e adotará as medidas cabíveis para a obtenção da contratação mais vantajosa.</w:t>
      </w:r>
    </w:p>
    <w:p w14:paraId="6B03D77F" w14:textId="77777777" w:rsidR="001C1468" w:rsidRDefault="00000000">
      <w:pPr>
        <w:pStyle w:val="PargrafodaLista"/>
        <w:numPr>
          <w:ilvl w:val="2"/>
          <w:numId w:val="12"/>
        </w:numPr>
        <w:tabs>
          <w:tab w:val="left" w:pos="1627"/>
        </w:tabs>
        <w:ind w:firstLine="0"/>
        <w:jc w:val="both"/>
        <w:rPr>
          <w:sz w:val="24"/>
        </w:rPr>
      </w:pPr>
      <w:r>
        <w:rPr>
          <w:sz w:val="24"/>
        </w:rPr>
        <w:t>Na hipótese de comprovação, o órgão gerenciador atualizará o preço registrado, de acordo com a realidade dos valores praticados pelo mercado.</w:t>
      </w:r>
    </w:p>
    <w:p w14:paraId="0D6F0632" w14:textId="77777777" w:rsidR="001C1468" w:rsidRDefault="001C1468">
      <w:pPr>
        <w:pStyle w:val="PargrafodaLista"/>
        <w:rPr>
          <w:sz w:val="24"/>
        </w:rPr>
        <w:sectPr w:rsidR="001C1468">
          <w:pgSz w:w="11910" w:h="16840"/>
          <w:pgMar w:top="1960" w:right="425" w:bottom="1220" w:left="141" w:header="441" w:footer="1036" w:gutter="0"/>
          <w:cols w:space="720"/>
        </w:sectPr>
      </w:pPr>
    </w:p>
    <w:p w14:paraId="774D64BB" w14:textId="77777777" w:rsidR="001C1468" w:rsidRDefault="001C1468">
      <w:pPr>
        <w:pStyle w:val="Corpodetexto"/>
        <w:spacing w:before="15"/>
      </w:pPr>
    </w:p>
    <w:p w14:paraId="6F1E5F74" w14:textId="77777777" w:rsidR="001C1468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QUARTA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CANCELAMENTO</w:t>
      </w:r>
    </w:p>
    <w:p w14:paraId="7B40D95A" w14:textId="77777777" w:rsidR="001C1468" w:rsidRDefault="001C1468">
      <w:pPr>
        <w:pStyle w:val="Corpodetexto"/>
        <w:rPr>
          <w:rFonts w:ascii="Arial"/>
          <w:b/>
        </w:rPr>
      </w:pPr>
    </w:p>
    <w:p w14:paraId="01DF4769" w14:textId="77777777" w:rsidR="001C1468" w:rsidRDefault="00000000">
      <w:pPr>
        <w:pStyle w:val="PargrafodaLista"/>
        <w:numPr>
          <w:ilvl w:val="1"/>
          <w:numId w:val="10"/>
        </w:numPr>
        <w:tabs>
          <w:tab w:val="left" w:pos="1319"/>
        </w:tabs>
        <w:ind w:left="1319" w:right="0" w:hanging="467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fornecedor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cancelado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quando:</w:t>
      </w:r>
    </w:p>
    <w:p w14:paraId="6DC34868" w14:textId="77777777" w:rsidR="001C1468" w:rsidRDefault="00000000">
      <w:pPr>
        <w:pStyle w:val="PargrafodaLista"/>
        <w:numPr>
          <w:ilvl w:val="0"/>
          <w:numId w:val="9"/>
        </w:numPr>
        <w:tabs>
          <w:tab w:val="left" w:pos="986"/>
        </w:tabs>
        <w:ind w:left="986" w:right="0" w:hanging="134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Descumprir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justificado;</w:t>
      </w:r>
    </w:p>
    <w:p w14:paraId="77BD9FA3" w14:textId="77777777" w:rsidR="001C1468" w:rsidRDefault="00000000">
      <w:pPr>
        <w:pStyle w:val="PargrafodaLista"/>
        <w:numPr>
          <w:ilvl w:val="0"/>
          <w:numId w:val="9"/>
        </w:numPr>
        <w:tabs>
          <w:tab w:val="left" w:pos="1074"/>
        </w:tabs>
        <w:ind w:left="852" w:right="570" w:firstLine="0"/>
        <w:rPr>
          <w:sz w:val="24"/>
        </w:rPr>
      </w:pPr>
      <w:r>
        <w:rPr>
          <w:sz w:val="24"/>
        </w:rPr>
        <w:t>- Não retirar a nota de empenho, ou instrumento equivalente, no prazo estabelecido pela Administração sem justificativa razoável;</w:t>
      </w:r>
    </w:p>
    <w:p w14:paraId="40A229AD" w14:textId="77777777" w:rsidR="001C1468" w:rsidRDefault="00000000">
      <w:pPr>
        <w:pStyle w:val="PargrafodaLista"/>
        <w:numPr>
          <w:ilvl w:val="0"/>
          <w:numId w:val="9"/>
        </w:numPr>
        <w:tabs>
          <w:tab w:val="left" w:pos="1119"/>
        </w:tabs>
        <w:ind w:left="1119" w:right="0" w:hanging="267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aceitar</w:t>
      </w:r>
      <w:r>
        <w:rPr>
          <w:spacing w:val="-3"/>
          <w:sz w:val="24"/>
        </w:rPr>
        <w:t xml:space="preserve"> </w:t>
      </w:r>
      <w:r>
        <w:rPr>
          <w:sz w:val="24"/>
        </w:rPr>
        <w:t>manter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5"/>
          <w:sz w:val="24"/>
        </w:rPr>
        <w:t xml:space="preserve"> ou</w:t>
      </w:r>
    </w:p>
    <w:p w14:paraId="28259642" w14:textId="77777777" w:rsidR="001C1468" w:rsidRDefault="00000000">
      <w:pPr>
        <w:pStyle w:val="PargrafodaLista"/>
        <w:numPr>
          <w:ilvl w:val="0"/>
          <w:numId w:val="9"/>
        </w:numPr>
        <w:tabs>
          <w:tab w:val="left" w:pos="1195"/>
        </w:tabs>
        <w:ind w:left="852" w:right="572" w:firstLine="0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Sofrer</w:t>
      </w:r>
      <w:r>
        <w:rPr>
          <w:spacing w:val="40"/>
          <w:sz w:val="24"/>
        </w:rPr>
        <w:t xml:space="preserve"> </w:t>
      </w:r>
      <w:r>
        <w:rPr>
          <w:sz w:val="24"/>
        </w:rPr>
        <w:t>sanção</w:t>
      </w:r>
      <w:r>
        <w:rPr>
          <w:spacing w:val="40"/>
          <w:sz w:val="24"/>
        </w:rPr>
        <w:t xml:space="preserve"> </w:t>
      </w:r>
      <w:r>
        <w:rPr>
          <w:sz w:val="24"/>
        </w:rPr>
        <w:t>prevista</w:t>
      </w:r>
      <w:r>
        <w:rPr>
          <w:spacing w:val="40"/>
          <w:sz w:val="24"/>
        </w:rPr>
        <w:t xml:space="preserve"> </w:t>
      </w:r>
      <w:r>
        <w:rPr>
          <w:sz w:val="24"/>
        </w:rPr>
        <w:t>nos</w:t>
      </w:r>
      <w:r>
        <w:rPr>
          <w:spacing w:val="40"/>
          <w:sz w:val="24"/>
        </w:rPr>
        <w:t xml:space="preserve"> </w:t>
      </w:r>
      <w:r>
        <w:rPr>
          <w:sz w:val="24"/>
        </w:rPr>
        <w:t>incisos</w:t>
      </w:r>
      <w:r>
        <w:rPr>
          <w:spacing w:val="40"/>
          <w:sz w:val="24"/>
        </w:rPr>
        <w:t xml:space="preserve"> </w:t>
      </w:r>
      <w:r>
        <w:rPr>
          <w:sz w:val="24"/>
        </w:rPr>
        <w:t>III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IV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caput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0"/>
          <w:sz w:val="24"/>
        </w:rPr>
        <w:t xml:space="preserve"> </w:t>
      </w:r>
      <w:r>
        <w:rPr>
          <w:sz w:val="24"/>
        </w:rPr>
        <w:t>156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Lei</w:t>
      </w:r>
      <w:r>
        <w:rPr>
          <w:spacing w:val="40"/>
          <w:sz w:val="24"/>
        </w:rPr>
        <w:t xml:space="preserve"> </w:t>
      </w:r>
      <w:r>
        <w:rPr>
          <w:sz w:val="24"/>
        </w:rPr>
        <w:t>Federal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nº </w:t>
      </w:r>
      <w:r>
        <w:rPr>
          <w:spacing w:val="-2"/>
          <w:sz w:val="24"/>
        </w:rPr>
        <w:t>14.133/21.</w:t>
      </w:r>
    </w:p>
    <w:p w14:paraId="45023599" w14:textId="77777777" w:rsidR="001C1468" w:rsidRDefault="00000000">
      <w:pPr>
        <w:pStyle w:val="PargrafodaLista"/>
        <w:numPr>
          <w:ilvl w:val="2"/>
          <w:numId w:val="10"/>
        </w:numPr>
        <w:tabs>
          <w:tab w:val="left" w:pos="1574"/>
        </w:tabs>
        <w:ind w:firstLine="0"/>
        <w:jc w:val="both"/>
        <w:rPr>
          <w:sz w:val="24"/>
        </w:rPr>
      </w:pPr>
      <w:r>
        <w:rPr>
          <w:sz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</w:t>
      </w:r>
      <w:r>
        <w:rPr>
          <w:spacing w:val="-1"/>
          <w:sz w:val="24"/>
        </w:rPr>
        <w:t xml:space="preserve"> </w:t>
      </w:r>
      <w:r>
        <w:rPr>
          <w:sz w:val="24"/>
        </w:rPr>
        <w:t>novas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"/>
          <w:sz w:val="24"/>
        </w:rPr>
        <w:t xml:space="preserve"> </w:t>
      </w:r>
      <w:r>
        <w:rPr>
          <w:sz w:val="24"/>
        </w:rPr>
        <w:t>derivadas</w:t>
      </w:r>
      <w:r>
        <w:rPr>
          <w:spacing w:val="-1"/>
          <w:sz w:val="24"/>
        </w:rPr>
        <w:t xml:space="preserve"> </w:t>
      </w:r>
      <w:r>
        <w:rPr>
          <w:sz w:val="24"/>
        </w:rPr>
        <w:t>da ata enquanto</w:t>
      </w:r>
      <w:r>
        <w:rPr>
          <w:spacing w:val="-3"/>
          <w:sz w:val="24"/>
        </w:rPr>
        <w:t xml:space="preserve"> </w:t>
      </w:r>
      <w:r>
        <w:rPr>
          <w:sz w:val="24"/>
        </w:rPr>
        <w:t>perdurarem os</w:t>
      </w:r>
      <w:r>
        <w:rPr>
          <w:spacing w:val="-3"/>
          <w:sz w:val="24"/>
        </w:rPr>
        <w:t xml:space="preserve"> </w:t>
      </w:r>
      <w:r>
        <w:rPr>
          <w:sz w:val="24"/>
        </w:rPr>
        <w:t>efeitos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sanção.</w:t>
      </w:r>
    </w:p>
    <w:p w14:paraId="00CEFD56" w14:textId="77777777" w:rsidR="001C1468" w:rsidRDefault="00000000">
      <w:pPr>
        <w:pStyle w:val="PargrafodaLista"/>
        <w:numPr>
          <w:ilvl w:val="2"/>
          <w:numId w:val="10"/>
        </w:numPr>
        <w:tabs>
          <w:tab w:val="left" w:pos="152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O cancelamento</w:t>
      </w:r>
      <w:r>
        <w:rPr>
          <w:spacing w:val="-2"/>
          <w:sz w:val="24"/>
        </w:rPr>
        <w:t xml:space="preserve"> </w:t>
      </w:r>
      <w:r>
        <w:rPr>
          <w:sz w:val="24"/>
        </w:rPr>
        <w:t>do registro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será formalizado por</w:t>
      </w:r>
      <w:r>
        <w:rPr>
          <w:spacing w:val="-3"/>
          <w:sz w:val="24"/>
        </w:rPr>
        <w:t xml:space="preserve"> </w:t>
      </w:r>
      <w:r>
        <w:rPr>
          <w:sz w:val="24"/>
        </w:rPr>
        <w:t>despacho do órgão gerenciador, garantidos os princípios do contraditório e da ampla defesa.</w:t>
      </w:r>
    </w:p>
    <w:p w14:paraId="1FD97C0C" w14:textId="77777777" w:rsidR="001C1468" w:rsidRDefault="00000000">
      <w:pPr>
        <w:pStyle w:val="PargrafodaLista"/>
        <w:numPr>
          <w:ilvl w:val="2"/>
          <w:numId w:val="10"/>
        </w:numPr>
        <w:tabs>
          <w:tab w:val="left" w:pos="1539"/>
        </w:tabs>
        <w:ind w:firstLine="0"/>
        <w:jc w:val="both"/>
        <w:rPr>
          <w:sz w:val="24"/>
        </w:rPr>
      </w:pPr>
      <w:r>
        <w:rPr>
          <w:sz w:val="24"/>
        </w:rPr>
        <w:t xml:space="preserve">Na hipótese de cancelamento do registro do fornecedor, o órgão gerenciador poderá convocar os licitantes que compõem o cadastro de reserva, observada a ordem de </w:t>
      </w:r>
      <w:r>
        <w:rPr>
          <w:spacing w:val="-2"/>
          <w:sz w:val="24"/>
        </w:rPr>
        <w:t>classificação.</w:t>
      </w:r>
    </w:p>
    <w:p w14:paraId="7578ADDA" w14:textId="77777777" w:rsidR="001C1468" w:rsidRDefault="001C1468">
      <w:pPr>
        <w:pStyle w:val="Corpodetexto"/>
      </w:pPr>
    </w:p>
    <w:p w14:paraId="31B27334" w14:textId="77777777" w:rsidR="001C1468" w:rsidRDefault="00000000">
      <w:pPr>
        <w:pStyle w:val="PargrafodaLista"/>
        <w:numPr>
          <w:ilvl w:val="1"/>
          <w:numId w:val="10"/>
        </w:numPr>
        <w:tabs>
          <w:tab w:val="left" w:pos="1336"/>
        </w:tabs>
        <w:ind w:left="852" w:firstLine="0"/>
        <w:rPr>
          <w:sz w:val="24"/>
        </w:rPr>
      </w:pPr>
      <w:r>
        <w:rPr>
          <w:sz w:val="24"/>
        </w:rPr>
        <w:t>O cancelamento dos preços registrados poderá ser realizado pelo gerenciador, total ou parcialmente, nas seguintes hipóteses, desde que devidamente comprovadas e justificadas:</w:t>
      </w:r>
    </w:p>
    <w:p w14:paraId="25FA5C72" w14:textId="77777777" w:rsidR="001C1468" w:rsidRDefault="00000000">
      <w:pPr>
        <w:pStyle w:val="PargrafodaLista"/>
        <w:numPr>
          <w:ilvl w:val="0"/>
          <w:numId w:val="8"/>
        </w:numPr>
        <w:tabs>
          <w:tab w:val="left" w:pos="986"/>
        </w:tabs>
        <w:ind w:left="986" w:right="0" w:hanging="13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público;</w:t>
      </w:r>
    </w:p>
    <w:p w14:paraId="10B950FE" w14:textId="77777777" w:rsidR="001C1468" w:rsidRDefault="00000000">
      <w:pPr>
        <w:pStyle w:val="PargrafodaLista"/>
        <w:numPr>
          <w:ilvl w:val="0"/>
          <w:numId w:val="8"/>
        </w:numPr>
        <w:tabs>
          <w:tab w:val="left" w:pos="1053"/>
        </w:tabs>
        <w:ind w:left="1053" w:right="0" w:hanging="20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pedido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fornecedor,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fortuito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força</w:t>
      </w:r>
      <w:r>
        <w:rPr>
          <w:spacing w:val="-5"/>
          <w:sz w:val="24"/>
        </w:rPr>
        <w:t xml:space="preserve"> </w:t>
      </w:r>
      <w:r>
        <w:rPr>
          <w:sz w:val="24"/>
        </w:rPr>
        <w:t>maior;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3064D001" w14:textId="77777777" w:rsidR="001C1468" w:rsidRDefault="00000000">
      <w:pPr>
        <w:pStyle w:val="PargrafodaLista"/>
        <w:numPr>
          <w:ilvl w:val="0"/>
          <w:numId w:val="8"/>
        </w:numPr>
        <w:tabs>
          <w:tab w:val="left" w:pos="1119"/>
        </w:tabs>
        <w:ind w:left="1119" w:right="0" w:hanging="26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</w:t>
      </w:r>
      <w:r>
        <w:rPr>
          <w:spacing w:val="-1"/>
          <w:sz w:val="24"/>
        </w:rPr>
        <w:t xml:space="preserve"> </w:t>
      </w:r>
      <w:r>
        <w:rPr>
          <w:sz w:val="24"/>
        </w:rPr>
        <w:t>êxito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negociações.</w:t>
      </w:r>
    </w:p>
    <w:p w14:paraId="268C84E4" w14:textId="77777777" w:rsidR="001C1468" w:rsidRDefault="001C1468">
      <w:pPr>
        <w:pStyle w:val="Corpodetexto"/>
      </w:pPr>
    </w:p>
    <w:p w14:paraId="77D2E016" w14:textId="77777777" w:rsidR="001C1468" w:rsidRDefault="00000000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CONTRATAÇÃO</w:t>
      </w:r>
    </w:p>
    <w:p w14:paraId="6FEBB436" w14:textId="77777777" w:rsidR="001C1468" w:rsidRDefault="001C1468">
      <w:pPr>
        <w:pStyle w:val="Corpodetexto"/>
        <w:rPr>
          <w:rFonts w:ascii="Arial"/>
          <w:b/>
        </w:rPr>
      </w:pPr>
    </w:p>
    <w:p w14:paraId="406D5E26" w14:textId="77777777" w:rsidR="001C1468" w:rsidRDefault="00000000">
      <w:pPr>
        <w:pStyle w:val="PargrafodaLista"/>
        <w:numPr>
          <w:ilvl w:val="1"/>
          <w:numId w:val="7"/>
        </w:numPr>
        <w:tabs>
          <w:tab w:val="left" w:pos="1374"/>
        </w:tabs>
        <w:ind w:right="569" w:firstLine="0"/>
        <w:jc w:val="both"/>
        <w:rPr>
          <w:sz w:val="24"/>
        </w:rPr>
      </w:pPr>
      <w:r>
        <w:rPr>
          <w:sz w:val="24"/>
        </w:rPr>
        <w:t>A contratação com o DETENTOR DOS PREÇOS REGISTRADOS será formalizada através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6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7"/>
          <w:sz w:val="24"/>
        </w:rPr>
        <w:t xml:space="preserve"> </w:t>
      </w:r>
      <w:r>
        <w:rPr>
          <w:sz w:val="24"/>
        </w:rPr>
        <w:t>conforme</w:t>
      </w:r>
      <w:r>
        <w:rPr>
          <w:spacing w:val="-17"/>
          <w:sz w:val="24"/>
        </w:rPr>
        <w:t xml:space="preserve"> </w:t>
      </w:r>
      <w:r>
        <w:rPr>
          <w:sz w:val="24"/>
        </w:rPr>
        <w:t>minuta</w:t>
      </w:r>
      <w:r>
        <w:rPr>
          <w:spacing w:val="-17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7"/>
          <w:sz w:val="24"/>
        </w:rPr>
        <w:t xml:space="preserve"> </w:t>
      </w:r>
      <w:r>
        <w:rPr>
          <w:sz w:val="24"/>
        </w:rPr>
        <w:t>convocatório.</w:t>
      </w:r>
    </w:p>
    <w:p w14:paraId="3EC1AC40" w14:textId="77777777" w:rsidR="001C1468" w:rsidRDefault="001C1468">
      <w:pPr>
        <w:pStyle w:val="Corpodetexto"/>
      </w:pPr>
    </w:p>
    <w:p w14:paraId="26F9E1ED" w14:textId="77777777" w:rsidR="001C1468" w:rsidRDefault="00000000">
      <w:pPr>
        <w:pStyle w:val="PargrafodaLista"/>
        <w:numPr>
          <w:ilvl w:val="1"/>
          <w:numId w:val="7"/>
        </w:numPr>
        <w:tabs>
          <w:tab w:val="left" w:pos="1383"/>
        </w:tabs>
        <w:spacing w:before="1"/>
        <w:ind w:right="570" w:firstLine="0"/>
        <w:jc w:val="both"/>
        <w:rPr>
          <w:sz w:val="24"/>
        </w:rPr>
      </w:pPr>
      <w:r>
        <w:rPr>
          <w:sz w:val="24"/>
        </w:rPr>
        <w:t>Nas compras com entrega imediata e integral dos produtos que não resultem em obrigações futuras, o instrumento contratual poderá ser substituído por outro instrumento hábil, como carta-contrato, nota de empenho de despesa ou autorização de compra.</w:t>
      </w:r>
    </w:p>
    <w:p w14:paraId="5B5D104C" w14:textId="77777777" w:rsidR="001C1468" w:rsidRDefault="00000000">
      <w:pPr>
        <w:pStyle w:val="PargrafodaLista"/>
        <w:numPr>
          <w:ilvl w:val="2"/>
          <w:numId w:val="7"/>
        </w:numPr>
        <w:tabs>
          <w:tab w:val="left" w:pos="1553"/>
        </w:tabs>
        <w:ind w:right="569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 terão as mesmas condições e obrigações estabelecidas na minuta contratual, independentemente de sua transcrição.</w:t>
      </w:r>
    </w:p>
    <w:p w14:paraId="1C470D3A" w14:textId="77777777" w:rsidR="001C1468" w:rsidRDefault="00000000">
      <w:pPr>
        <w:pStyle w:val="PargrafodaLista"/>
        <w:numPr>
          <w:ilvl w:val="1"/>
          <w:numId w:val="7"/>
        </w:numPr>
        <w:tabs>
          <w:tab w:val="left" w:pos="1331"/>
        </w:tabs>
        <w:spacing w:before="276"/>
        <w:ind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 124 da Lei Federal nº 14.133/21.</w:t>
      </w:r>
    </w:p>
    <w:p w14:paraId="6CD326D6" w14:textId="77777777" w:rsidR="001C1468" w:rsidRDefault="001C1468">
      <w:pPr>
        <w:pStyle w:val="Corpodetexto"/>
      </w:pPr>
    </w:p>
    <w:p w14:paraId="7B85C57E" w14:textId="77777777" w:rsidR="001C1468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RESERVA</w:t>
      </w:r>
    </w:p>
    <w:p w14:paraId="55F66663" w14:textId="77777777" w:rsidR="001C1468" w:rsidRDefault="001C1468">
      <w:pPr>
        <w:pStyle w:val="Corpodetexto"/>
        <w:rPr>
          <w:rFonts w:ascii="Arial"/>
          <w:b/>
        </w:rPr>
      </w:pPr>
    </w:p>
    <w:p w14:paraId="68C2C84B" w14:textId="77777777" w:rsidR="001C1468" w:rsidRDefault="00000000">
      <w:pPr>
        <w:pStyle w:val="PargrafodaLista"/>
        <w:numPr>
          <w:ilvl w:val="1"/>
          <w:numId w:val="6"/>
        </w:numPr>
        <w:tabs>
          <w:tab w:val="left" w:pos="1321"/>
        </w:tabs>
        <w:ind w:firstLine="0"/>
        <w:jc w:val="both"/>
        <w:rPr>
          <w:sz w:val="24"/>
        </w:rPr>
      </w:pP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realizada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reserva,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impossibilidade de execução do objeto pelo licitante adjudicatário, desde que os licitantes aceitem cotar o objeto em preço igual ao do licitante vencedor.</w:t>
      </w:r>
    </w:p>
    <w:p w14:paraId="138AC768" w14:textId="77777777" w:rsidR="001C1468" w:rsidRDefault="001C1468">
      <w:pPr>
        <w:pStyle w:val="PargrafodaLista"/>
        <w:rPr>
          <w:sz w:val="24"/>
        </w:rPr>
        <w:sectPr w:rsidR="001C1468">
          <w:headerReference w:type="default" r:id="rId33"/>
          <w:footerReference w:type="default" r:id="rId34"/>
          <w:pgSz w:w="11910" w:h="16840"/>
          <w:pgMar w:top="2040" w:right="425" w:bottom="1220" w:left="141" w:header="441" w:footer="1036" w:gutter="0"/>
          <w:cols w:space="720"/>
        </w:sectPr>
      </w:pPr>
    </w:p>
    <w:p w14:paraId="4E10924F" w14:textId="77777777" w:rsidR="001C1468" w:rsidRDefault="001C1468">
      <w:pPr>
        <w:pStyle w:val="Corpodetexto"/>
        <w:spacing w:before="15"/>
      </w:pPr>
    </w:p>
    <w:p w14:paraId="6CC9BD02" w14:textId="77777777" w:rsidR="001C1468" w:rsidRDefault="00000000">
      <w:pPr>
        <w:pStyle w:val="PargrafodaLista"/>
        <w:numPr>
          <w:ilvl w:val="1"/>
          <w:numId w:val="6"/>
        </w:numPr>
        <w:tabs>
          <w:tab w:val="left" w:pos="1305"/>
        </w:tabs>
        <w:ind w:right="568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respeitada,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17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Ata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Registro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Preços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eventuais contratações, a ordem de classificação dos licitantes registrados.</w:t>
      </w:r>
    </w:p>
    <w:p w14:paraId="1264ED8A" w14:textId="77777777" w:rsidR="001C1468" w:rsidRDefault="001C1468">
      <w:pPr>
        <w:pStyle w:val="Corpodetexto"/>
      </w:pPr>
    </w:p>
    <w:p w14:paraId="44F98BB1" w14:textId="77777777" w:rsidR="001C1468" w:rsidRDefault="00000000">
      <w:pPr>
        <w:pStyle w:val="PargrafodaLista"/>
        <w:numPr>
          <w:ilvl w:val="1"/>
          <w:numId w:val="6"/>
        </w:numPr>
        <w:tabs>
          <w:tab w:val="left" w:pos="1321"/>
        </w:tabs>
        <w:ind w:right="56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licitantes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compõem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reservas</w:t>
      </w:r>
      <w:r>
        <w:rPr>
          <w:spacing w:val="-2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efetuada quando</w:t>
      </w:r>
      <w:r>
        <w:rPr>
          <w:spacing w:val="-6"/>
          <w:sz w:val="24"/>
        </w:rPr>
        <w:t xml:space="preserve"> </w:t>
      </w:r>
      <w:r>
        <w:rPr>
          <w:sz w:val="24"/>
        </w:rPr>
        <w:t>houver</w:t>
      </w:r>
      <w:r>
        <w:rPr>
          <w:spacing w:val="-5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que o licitante vencedor não assinar a ata de registro de preços no prazo e nas condições estabelecidas no instrumento convocatório ou quando houver o cancelamento do registro do fornecedor ou do registro de preços, nas hipóteses previstas na respectiva ata.</w:t>
      </w:r>
    </w:p>
    <w:p w14:paraId="3470E6DC" w14:textId="77777777" w:rsidR="001C1468" w:rsidRDefault="00000000">
      <w:pPr>
        <w:pStyle w:val="PargrafodaLista"/>
        <w:numPr>
          <w:ilvl w:val="2"/>
          <w:numId w:val="6"/>
        </w:numPr>
        <w:tabs>
          <w:tab w:val="left" w:pos="1517"/>
        </w:tabs>
        <w:ind w:right="56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convocado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deverá encaminhá-los no prazo máximo de 05 (cinco) dias úteis, sob pena de decair o direito de </w:t>
      </w:r>
      <w:r>
        <w:rPr>
          <w:spacing w:val="-2"/>
          <w:sz w:val="24"/>
        </w:rPr>
        <w:t>classificação.</w:t>
      </w:r>
    </w:p>
    <w:p w14:paraId="6A554C6D" w14:textId="77777777" w:rsidR="001C1468" w:rsidRDefault="001C1468">
      <w:pPr>
        <w:pStyle w:val="Corpodetexto"/>
      </w:pPr>
    </w:p>
    <w:p w14:paraId="6561EEE0" w14:textId="77777777" w:rsidR="001C1468" w:rsidRDefault="00000000">
      <w:pPr>
        <w:pStyle w:val="PargrafodaLista"/>
        <w:numPr>
          <w:ilvl w:val="1"/>
          <w:numId w:val="6"/>
        </w:numPr>
        <w:tabs>
          <w:tab w:val="left" w:pos="1398"/>
        </w:tabs>
        <w:spacing w:before="1"/>
        <w:ind w:right="570" w:firstLine="0"/>
        <w:jc w:val="both"/>
        <w:rPr>
          <w:sz w:val="24"/>
        </w:rPr>
      </w:pPr>
      <w:r>
        <w:rPr>
          <w:sz w:val="24"/>
        </w:rPr>
        <w:t>A lista contendo os licitantes que compõem o cadastro de reserva, a ordem de classificação e os preços registrados constarão em anexo desta ata de registro de preços.</w:t>
      </w:r>
    </w:p>
    <w:p w14:paraId="7915FC2F" w14:textId="77777777" w:rsidR="001C1468" w:rsidRDefault="001C1468">
      <w:pPr>
        <w:pStyle w:val="Corpodetexto"/>
      </w:pPr>
    </w:p>
    <w:p w14:paraId="5B789E18" w14:textId="77777777" w:rsidR="001C1468" w:rsidRDefault="00000000">
      <w:pPr>
        <w:pStyle w:val="PargrafodaLista"/>
        <w:numPr>
          <w:ilvl w:val="1"/>
          <w:numId w:val="6"/>
        </w:numPr>
        <w:tabs>
          <w:tab w:val="left" w:pos="1348"/>
        </w:tabs>
        <w:ind w:right="572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 considerado o quantitativo remanescente da ata de registro de preços.</w:t>
      </w:r>
    </w:p>
    <w:p w14:paraId="3D55E4D9" w14:textId="77777777" w:rsidR="001C1468" w:rsidRDefault="001C1468">
      <w:pPr>
        <w:pStyle w:val="Corpodetexto"/>
      </w:pPr>
    </w:p>
    <w:p w14:paraId="2339226A" w14:textId="77777777" w:rsidR="001C1468" w:rsidRDefault="00000000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VINCULAÇÃO</w:t>
      </w:r>
    </w:p>
    <w:p w14:paraId="61E9FE38" w14:textId="77777777" w:rsidR="001C1468" w:rsidRDefault="001C1468">
      <w:pPr>
        <w:pStyle w:val="Corpodetexto"/>
        <w:rPr>
          <w:rFonts w:ascii="Arial"/>
          <w:b/>
        </w:rPr>
      </w:pPr>
    </w:p>
    <w:p w14:paraId="68CA8FA5" w14:textId="77777777" w:rsidR="001C1468" w:rsidRDefault="00000000">
      <w:pPr>
        <w:pStyle w:val="PargrafodaLista"/>
        <w:numPr>
          <w:ilvl w:val="1"/>
          <w:numId w:val="5"/>
        </w:numPr>
        <w:tabs>
          <w:tab w:val="left" w:pos="1350"/>
        </w:tabs>
        <w:ind w:right="568" w:firstLine="0"/>
        <w:jc w:val="both"/>
        <w:rPr>
          <w:sz w:val="24"/>
        </w:rPr>
      </w:pPr>
      <w:r>
        <w:rPr>
          <w:sz w:val="24"/>
        </w:rPr>
        <w:t>O DETENTOR DOS PREÇOS REGISTRADOS se encontra estritamente vinculado às disposições, regras, obrigações, sanções e condições estabelecidas no instrumento convocatório,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5"/>
          <w:sz w:val="24"/>
        </w:rPr>
        <w:t xml:space="preserve"> </w:t>
      </w:r>
      <w:r>
        <w:rPr>
          <w:sz w:val="24"/>
        </w:rPr>
        <w:t>minuta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anexos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Licitatório </w:t>
      </w:r>
      <w:r>
        <w:rPr>
          <w:spacing w:val="-2"/>
          <w:sz w:val="24"/>
        </w:rPr>
        <w:t>originário.</w:t>
      </w:r>
    </w:p>
    <w:p w14:paraId="3DF59CF6" w14:textId="77777777" w:rsidR="001C1468" w:rsidRDefault="00000000">
      <w:pPr>
        <w:pStyle w:val="PargrafodaLista"/>
        <w:numPr>
          <w:ilvl w:val="2"/>
          <w:numId w:val="5"/>
        </w:numPr>
        <w:tabs>
          <w:tab w:val="left" w:pos="1527"/>
        </w:tabs>
        <w:ind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 estabelecidos e pactuados que estejam previstos nos respectivos instrumentos.</w:t>
      </w:r>
    </w:p>
    <w:p w14:paraId="1293520D" w14:textId="77777777" w:rsidR="001C1468" w:rsidRDefault="001C1468">
      <w:pPr>
        <w:pStyle w:val="Corpodetexto"/>
      </w:pPr>
    </w:p>
    <w:p w14:paraId="38BF778B" w14:textId="77777777" w:rsidR="001C1468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OITAVA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6"/>
        </w:rPr>
        <w:t xml:space="preserve"> </w:t>
      </w:r>
      <w:r>
        <w:rPr>
          <w:spacing w:val="-2"/>
        </w:rPr>
        <w:t>GERAIS</w:t>
      </w:r>
    </w:p>
    <w:p w14:paraId="2459D987" w14:textId="77777777" w:rsidR="001C1468" w:rsidRDefault="001C1468">
      <w:pPr>
        <w:pStyle w:val="Corpodetexto"/>
        <w:rPr>
          <w:rFonts w:ascii="Arial"/>
          <w:b/>
        </w:rPr>
      </w:pPr>
    </w:p>
    <w:p w14:paraId="25FAD534" w14:textId="77777777" w:rsidR="001C1468" w:rsidRDefault="00000000">
      <w:pPr>
        <w:pStyle w:val="PargrafodaLista"/>
        <w:numPr>
          <w:ilvl w:val="1"/>
          <w:numId w:val="4"/>
        </w:numPr>
        <w:tabs>
          <w:tab w:val="left" w:pos="1376"/>
        </w:tabs>
        <w:ind w:right="570" w:firstLine="0"/>
        <w:jc w:val="both"/>
        <w:rPr>
          <w:sz w:val="24"/>
        </w:rPr>
      </w:pPr>
      <w:r>
        <w:rPr>
          <w:sz w:val="24"/>
        </w:rPr>
        <w:t>Este instrumento implicará compromisso de execução das condições estabelecidas, porém não obriga o Município a contratar com o detentor dos preços registrados.</w:t>
      </w:r>
    </w:p>
    <w:p w14:paraId="22D1F878" w14:textId="77777777" w:rsidR="001C1468" w:rsidRDefault="001C1468">
      <w:pPr>
        <w:pStyle w:val="Corpodetexto"/>
      </w:pPr>
    </w:p>
    <w:p w14:paraId="6C35DF7E" w14:textId="77777777" w:rsidR="001C1468" w:rsidRDefault="00000000">
      <w:pPr>
        <w:pStyle w:val="PargrafodaLista"/>
        <w:numPr>
          <w:ilvl w:val="1"/>
          <w:numId w:val="4"/>
        </w:numPr>
        <w:tabs>
          <w:tab w:val="left" w:pos="134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É vedada a participação do órgão em mais de uma Ata de Registro de Preços com o mesmo objeto, durante o seu respectivo período de vigência.</w:t>
      </w:r>
    </w:p>
    <w:p w14:paraId="69CBE50C" w14:textId="77777777" w:rsidR="001C1468" w:rsidRDefault="00000000">
      <w:pPr>
        <w:pStyle w:val="PargrafodaLista"/>
        <w:numPr>
          <w:ilvl w:val="1"/>
          <w:numId w:val="4"/>
        </w:numPr>
        <w:tabs>
          <w:tab w:val="left" w:pos="1324"/>
        </w:tabs>
        <w:spacing w:before="276"/>
        <w:ind w:right="573" w:firstLine="0"/>
        <w:rPr>
          <w:sz w:val="24"/>
        </w:rPr>
      </w:pPr>
      <w:r>
        <w:rPr>
          <w:sz w:val="24"/>
        </w:rPr>
        <w:t>Outros os órgãos</w:t>
      </w:r>
      <w:r>
        <w:rPr>
          <w:spacing w:val="-2"/>
          <w:sz w:val="24"/>
        </w:rPr>
        <w:t xml:space="preserve"> </w:t>
      </w:r>
      <w:r>
        <w:rPr>
          <w:sz w:val="24"/>
        </w:rPr>
        <w:t>e entidades poderão aderir à ata de 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 na condição de não participantes, observados os seguintes requisitos:</w:t>
      </w:r>
    </w:p>
    <w:p w14:paraId="4E1EFC5D" w14:textId="77777777" w:rsidR="001C1468" w:rsidRDefault="00000000">
      <w:pPr>
        <w:pStyle w:val="PargrafodaLista"/>
        <w:numPr>
          <w:ilvl w:val="0"/>
          <w:numId w:val="3"/>
        </w:numPr>
        <w:tabs>
          <w:tab w:val="left" w:pos="993"/>
        </w:tabs>
        <w:ind w:right="572" w:firstLine="0"/>
        <w:rPr>
          <w:sz w:val="24"/>
        </w:rPr>
      </w:pPr>
      <w:r>
        <w:rPr>
          <w:sz w:val="24"/>
        </w:rPr>
        <w:t>- Apresentação de justificativa da vantagem da adesão, inclusive em situações de provável desabastecimento ou descontinuidade de serviço público;</w:t>
      </w:r>
    </w:p>
    <w:p w14:paraId="15C4510E" w14:textId="77777777" w:rsidR="001C1468" w:rsidRDefault="00000000">
      <w:pPr>
        <w:pStyle w:val="PargrafodaLista"/>
        <w:numPr>
          <w:ilvl w:val="0"/>
          <w:numId w:val="3"/>
        </w:numPr>
        <w:tabs>
          <w:tab w:val="left" w:pos="1048"/>
        </w:tabs>
        <w:ind w:right="568" w:firstLine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valores</w:t>
      </w:r>
      <w:r>
        <w:rPr>
          <w:spacing w:val="-8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8"/>
          <w:sz w:val="24"/>
        </w:rPr>
        <w:t xml:space="preserve"> </w:t>
      </w:r>
      <w:r>
        <w:rPr>
          <w:sz w:val="24"/>
        </w:rPr>
        <w:t>estão</w:t>
      </w:r>
      <w:r>
        <w:rPr>
          <w:spacing w:val="-8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valores</w:t>
      </w:r>
      <w:r>
        <w:rPr>
          <w:spacing w:val="-8"/>
          <w:sz w:val="24"/>
        </w:rPr>
        <w:t xml:space="preserve"> </w:t>
      </w:r>
      <w:r>
        <w:rPr>
          <w:sz w:val="24"/>
        </w:rPr>
        <w:t>praticados pelo mercado, na forma do art. 23 da Lei Federal nº. 14.133, de 2021;</w:t>
      </w:r>
    </w:p>
    <w:p w14:paraId="276654B0" w14:textId="77777777" w:rsidR="001C1468" w:rsidRDefault="00000000">
      <w:pPr>
        <w:pStyle w:val="PargrafodaLista"/>
        <w:numPr>
          <w:ilvl w:val="0"/>
          <w:numId w:val="3"/>
        </w:numPr>
        <w:tabs>
          <w:tab w:val="left" w:pos="1119"/>
        </w:tabs>
        <w:ind w:left="1119" w:right="0" w:hanging="267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Prévias</w:t>
      </w:r>
      <w:r>
        <w:rPr>
          <w:spacing w:val="-5"/>
          <w:sz w:val="24"/>
        </w:rPr>
        <w:t xml:space="preserve"> </w:t>
      </w:r>
      <w:r>
        <w:rPr>
          <w:sz w:val="24"/>
        </w:rPr>
        <w:t>consulta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entidade</w:t>
      </w:r>
      <w:r>
        <w:rPr>
          <w:spacing w:val="-5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fornecedor.</w:t>
      </w:r>
    </w:p>
    <w:p w14:paraId="1BCBAC2C" w14:textId="77777777" w:rsidR="001C1468" w:rsidRDefault="00000000">
      <w:pPr>
        <w:pStyle w:val="PargrafodaLista"/>
        <w:numPr>
          <w:ilvl w:val="2"/>
          <w:numId w:val="4"/>
        </w:numPr>
        <w:tabs>
          <w:tab w:val="left" w:pos="1534"/>
        </w:tabs>
        <w:ind w:right="561" w:firstLine="0"/>
        <w:jc w:val="both"/>
        <w:rPr>
          <w:sz w:val="24"/>
        </w:rPr>
      </w:pPr>
      <w:r>
        <w:rPr>
          <w:sz w:val="24"/>
        </w:rPr>
        <w:t>As aquisições ou as contratações adicionais a que se refere este tópico não poderão exceder, por órgão ou entidade, a 50% (cinquenta por cento) dos quantitativos dos itens do instrumento</w:t>
      </w:r>
      <w:r>
        <w:rPr>
          <w:spacing w:val="-5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ata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6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7"/>
          <w:sz w:val="24"/>
        </w:rPr>
        <w:t xml:space="preserve"> </w:t>
      </w:r>
      <w:r>
        <w:rPr>
          <w:sz w:val="24"/>
        </w:rPr>
        <w:t>e para os órgãos participantes.</w:t>
      </w:r>
    </w:p>
    <w:p w14:paraId="6F98CB5B" w14:textId="77777777" w:rsidR="001C1468" w:rsidRDefault="001C1468">
      <w:pPr>
        <w:pStyle w:val="PargrafodaLista"/>
        <w:rPr>
          <w:sz w:val="24"/>
        </w:rPr>
        <w:sectPr w:rsidR="001C1468">
          <w:pgSz w:w="11910" w:h="16840"/>
          <w:pgMar w:top="2040" w:right="425" w:bottom="1220" w:left="141" w:header="441" w:footer="1036" w:gutter="0"/>
          <w:cols w:space="720"/>
        </w:sectPr>
      </w:pPr>
    </w:p>
    <w:p w14:paraId="53BE44D0" w14:textId="77777777" w:rsidR="001C1468" w:rsidRDefault="001C1468">
      <w:pPr>
        <w:pStyle w:val="Corpodetexto"/>
        <w:spacing w:before="11"/>
        <w:rPr>
          <w:sz w:val="5"/>
        </w:rPr>
      </w:pPr>
    </w:p>
    <w:p w14:paraId="4562C8FD" w14:textId="77777777" w:rsidR="001C1468" w:rsidRDefault="00000000">
      <w:pPr>
        <w:pStyle w:val="Corpodetexto"/>
        <w:spacing w:line="20" w:lineRule="exact"/>
        <w:ind w:left="8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2909AD" wp14:editId="3A6504B8">
                <wp:extent cx="6274435" cy="9525"/>
                <wp:effectExtent l="9525" t="0" r="2539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4435" cy="9525"/>
                          <a:chOff x="0" y="0"/>
                          <a:chExt cx="6274435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4645"/>
                            <a:ext cx="6274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4435">
                                <a:moveTo>
                                  <a:pt x="0" y="0"/>
                                </a:moveTo>
                                <a:lnTo>
                                  <a:pt x="6274439" y="0"/>
                                </a:lnTo>
                              </a:path>
                            </a:pathLst>
                          </a:custGeom>
                          <a:ln w="92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5F0AC" id="Group 20" o:spid="_x0000_s1026" style="width:494.05pt;height:.75pt;mso-position-horizontal-relative:char;mso-position-vertical-relative:line" coordsize="627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kcbgIAAJIFAAAOAAAAZHJzL2Uyb0RvYy54bWykVNtuGjEQfa/Uf7D8Xha2QM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">
                <v:shape id="Graphic 21" o:spid="_x0000_s1027" style="position:absolute;top:46;width:62744;height:13;visibility:visible;mso-wrap-style:square;v-text-anchor:top" coordsize="6274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" path="m,l6274439,e" filled="f" strokeweight=".25808mm">
                  <v:path arrowok="t"/>
                </v:shape>
                <w10:anchorlock/>
              </v:group>
            </w:pict>
          </mc:Fallback>
        </mc:AlternateContent>
      </w:r>
    </w:p>
    <w:p w14:paraId="79C55B30" w14:textId="77777777" w:rsidR="001C1468" w:rsidRDefault="00000000">
      <w:pPr>
        <w:pStyle w:val="PargrafodaLista"/>
        <w:numPr>
          <w:ilvl w:val="2"/>
          <w:numId w:val="4"/>
        </w:numPr>
        <w:tabs>
          <w:tab w:val="left" w:pos="1569"/>
        </w:tabs>
        <w:spacing w:before="2"/>
        <w:ind w:right="56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13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adesões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registro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23483301" w14:textId="77777777" w:rsidR="001C1468" w:rsidRDefault="00000000">
      <w:pPr>
        <w:pStyle w:val="PargrafodaLista"/>
        <w:numPr>
          <w:ilvl w:val="2"/>
          <w:numId w:val="4"/>
        </w:numPr>
        <w:tabs>
          <w:tab w:val="left" w:pos="1515"/>
        </w:tabs>
        <w:ind w:right="5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órgão</w:t>
      </w:r>
      <w:r>
        <w:rPr>
          <w:spacing w:val="-9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8"/>
          <w:sz w:val="24"/>
        </w:rPr>
        <w:t xml:space="preserve"> </w:t>
      </w:r>
      <w:r>
        <w:rPr>
          <w:sz w:val="24"/>
        </w:rPr>
        <w:t>apenas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realizada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adesão pelo fornecedor.</w:t>
      </w:r>
    </w:p>
    <w:p w14:paraId="23D97CDD" w14:textId="77777777" w:rsidR="001C1468" w:rsidRDefault="00000000">
      <w:pPr>
        <w:pStyle w:val="PargrafodaLista"/>
        <w:numPr>
          <w:ilvl w:val="2"/>
          <w:numId w:val="4"/>
        </w:numPr>
        <w:tabs>
          <w:tab w:val="left" w:pos="1565"/>
        </w:tabs>
        <w:ind w:right="561" w:firstLine="0"/>
        <w:jc w:val="both"/>
        <w:rPr>
          <w:sz w:val="24"/>
        </w:rPr>
      </w:pPr>
      <w:r>
        <w:rPr>
          <w:sz w:val="24"/>
        </w:rPr>
        <w:t>Após a autorização do órgão gerenciador, o órgão ou a entidade não participante efetivará a aquisição ou a contratação solicitada em até noventa dias, observado o prazo de vigência da ata. O prazo poderá ser prorrogado excepcionalmente, mediante solicitação do órgão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entidade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3"/>
          <w:sz w:val="24"/>
        </w:rPr>
        <w:t xml:space="preserve"> </w:t>
      </w:r>
      <w:r>
        <w:rPr>
          <w:sz w:val="24"/>
        </w:rPr>
        <w:t>aceita</w:t>
      </w:r>
      <w:r>
        <w:rPr>
          <w:spacing w:val="-13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órgão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entidade</w:t>
      </w:r>
      <w:r>
        <w:rPr>
          <w:spacing w:val="-13"/>
          <w:sz w:val="24"/>
        </w:rPr>
        <w:t xml:space="preserve"> </w:t>
      </w:r>
      <w:r>
        <w:rPr>
          <w:sz w:val="24"/>
        </w:rPr>
        <w:t>gerenciadora,</w:t>
      </w:r>
      <w:r>
        <w:rPr>
          <w:spacing w:val="-11"/>
          <w:sz w:val="24"/>
        </w:rPr>
        <w:t xml:space="preserve"> </w:t>
      </w:r>
      <w:r>
        <w:rPr>
          <w:sz w:val="24"/>
        </w:rPr>
        <w:t>desde que respeitado o limite temporal de vigência da ata de registro de preços.</w:t>
      </w:r>
    </w:p>
    <w:p w14:paraId="6997F968" w14:textId="77777777" w:rsidR="001C1468" w:rsidRDefault="001C1468">
      <w:pPr>
        <w:pStyle w:val="Corpodetexto"/>
        <w:spacing w:before="1"/>
      </w:pPr>
    </w:p>
    <w:p w14:paraId="064803CB" w14:textId="77777777" w:rsidR="001C1468" w:rsidRDefault="00000000">
      <w:pPr>
        <w:pStyle w:val="PargrafodaLista"/>
        <w:numPr>
          <w:ilvl w:val="1"/>
          <w:numId w:val="4"/>
        </w:numPr>
        <w:tabs>
          <w:tab w:val="left" w:pos="1374"/>
        </w:tabs>
        <w:ind w:firstLine="0"/>
        <w:jc w:val="both"/>
        <w:rPr>
          <w:sz w:val="24"/>
        </w:rPr>
      </w:pPr>
      <w:r>
        <w:rPr>
          <w:sz w:val="24"/>
        </w:rPr>
        <w:t>Os casos omissos serão decididos pelo órgão gerenciador segundo as disposições contidas na Lei Federal nº 14.133/21 e demais atos normativos pertinentes e, subsidiariamente, segundo as disposições contidas no Código de Defesa do Consumidor.</w:t>
      </w:r>
    </w:p>
    <w:p w14:paraId="13C643A3" w14:textId="77777777" w:rsidR="001C1468" w:rsidRDefault="001C1468">
      <w:pPr>
        <w:pStyle w:val="Corpodetexto"/>
      </w:pPr>
    </w:p>
    <w:p w14:paraId="381D833B" w14:textId="77777777" w:rsidR="001C1468" w:rsidRDefault="00000000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PUBLICAÇÃO</w:t>
      </w:r>
    </w:p>
    <w:p w14:paraId="5F403F0E" w14:textId="77777777" w:rsidR="001C1468" w:rsidRDefault="001C1468">
      <w:pPr>
        <w:pStyle w:val="Corpodetexto"/>
        <w:rPr>
          <w:rFonts w:ascii="Arial"/>
          <w:b/>
        </w:rPr>
      </w:pPr>
    </w:p>
    <w:p w14:paraId="3EBFE702" w14:textId="77777777" w:rsidR="001C1468" w:rsidRDefault="00000000">
      <w:pPr>
        <w:pStyle w:val="PargrafodaLista"/>
        <w:numPr>
          <w:ilvl w:val="1"/>
          <w:numId w:val="2"/>
        </w:numPr>
        <w:tabs>
          <w:tab w:val="left" w:pos="1341"/>
        </w:tabs>
        <w:ind w:right="560" w:firstLine="0"/>
        <w:jc w:val="both"/>
        <w:rPr>
          <w:sz w:val="24"/>
        </w:rPr>
      </w:pPr>
      <w:r>
        <w:rPr>
          <w:sz w:val="24"/>
        </w:rPr>
        <w:t xml:space="preserve">Este instrumento, deverá ser divulgado no Portal Nacional de Contratações Públicas – </w:t>
      </w:r>
      <w:r>
        <w:rPr>
          <w:spacing w:val="-2"/>
          <w:sz w:val="24"/>
        </w:rPr>
        <w:t>PNCP.</w:t>
      </w:r>
    </w:p>
    <w:p w14:paraId="630E1948" w14:textId="77777777" w:rsidR="001C1468" w:rsidRDefault="001C1468">
      <w:pPr>
        <w:pStyle w:val="Corpodetexto"/>
      </w:pPr>
    </w:p>
    <w:p w14:paraId="2EECCC07" w14:textId="77777777" w:rsidR="001C1468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FORO</w:t>
      </w:r>
    </w:p>
    <w:p w14:paraId="4D5BFF76" w14:textId="77777777" w:rsidR="001C1468" w:rsidRDefault="001C1468">
      <w:pPr>
        <w:pStyle w:val="Corpodetexto"/>
        <w:rPr>
          <w:rFonts w:ascii="Arial"/>
          <w:b/>
        </w:rPr>
      </w:pPr>
    </w:p>
    <w:p w14:paraId="5D642051" w14:textId="77777777" w:rsidR="001C1468" w:rsidRDefault="00000000">
      <w:pPr>
        <w:pStyle w:val="PargrafodaLista"/>
        <w:numPr>
          <w:ilvl w:val="1"/>
          <w:numId w:val="1"/>
        </w:numPr>
        <w:tabs>
          <w:tab w:val="left" w:pos="1445"/>
        </w:tabs>
        <w:ind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questões</w:t>
      </w:r>
      <w:r>
        <w:rPr>
          <w:spacing w:val="-1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possam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dirimidas administrativamente, serão processadas e julgadas na Justiça Estadual, no foro da comarca de Manhuaçu/MG, com exclusão de qualquer outro por mais privilegiado que seja.</w:t>
      </w:r>
    </w:p>
    <w:p w14:paraId="6538A415" w14:textId="77777777" w:rsidR="001C1468" w:rsidRDefault="001C1468">
      <w:pPr>
        <w:pStyle w:val="Corpodetexto"/>
        <w:spacing w:before="1"/>
      </w:pPr>
    </w:p>
    <w:p w14:paraId="48FB9F9B" w14:textId="77777777" w:rsidR="001C1468" w:rsidRDefault="00000000">
      <w:pPr>
        <w:pStyle w:val="Corpodetexto"/>
        <w:ind w:left="6801"/>
      </w:pPr>
      <w:r>
        <w:t>Simonésia/MG,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7826DF50" w14:textId="77777777" w:rsidR="001C1468" w:rsidRDefault="001C1468">
      <w:pPr>
        <w:pStyle w:val="Corpodetexto"/>
        <w:rPr>
          <w:sz w:val="20"/>
        </w:rPr>
      </w:pPr>
    </w:p>
    <w:p w14:paraId="0651F062" w14:textId="77777777" w:rsidR="001C1468" w:rsidRDefault="001C1468">
      <w:pPr>
        <w:pStyle w:val="Corpodetexto"/>
        <w:rPr>
          <w:sz w:val="20"/>
        </w:rPr>
      </w:pPr>
    </w:p>
    <w:p w14:paraId="107F9DDF" w14:textId="77777777" w:rsidR="001C1468" w:rsidRDefault="001C1468">
      <w:pPr>
        <w:pStyle w:val="Corpodetexto"/>
        <w:rPr>
          <w:sz w:val="20"/>
        </w:rPr>
      </w:pPr>
    </w:p>
    <w:p w14:paraId="0AD82551" w14:textId="77777777" w:rsidR="001C1468" w:rsidRDefault="00000000">
      <w:pPr>
        <w:pStyle w:val="Corpodetexto"/>
        <w:spacing w:before="14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72DCA3" wp14:editId="6187323A">
                <wp:simplePos x="0" y="0"/>
                <wp:positionH relativeFrom="page">
                  <wp:posOffset>630936</wp:posOffset>
                </wp:positionH>
                <wp:positionV relativeFrom="paragraph">
                  <wp:posOffset>256271</wp:posOffset>
                </wp:positionV>
                <wp:extent cx="26257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5725">
                              <a:moveTo>
                                <a:pt x="0" y="0"/>
                              </a:moveTo>
                              <a:lnTo>
                                <a:pt x="26253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AD041" id="Graphic 22" o:spid="_x0000_s1026" style="position:absolute;margin-left:49.7pt;margin-top:20.2pt;width:206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" path="m,l262539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9ED32F" wp14:editId="5A186C11">
                <wp:simplePos x="0" y="0"/>
                <wp:positionH relativeFrom="page">
                  <wp:posOffset>4228465</wp:posOffset>
                </wp:positionH>
                <wp:positionV relativeFrom="paragraph">
                  <wp:posOffset>256271</wp:posOffset>
                </wp:positionV>
                <wp:extent cx="22879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>
                              <a:moveTo>
                                <a:pt x="0" y="0"/>
                              </a:moveTo>
                              <a:lnTo>
                                <a:pt x="22873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00BDC" id="Graphic 23" o:spid="_x0000_s1026" style="position:absolute;margin-left:332.95pt;margin-top:20.2pt;width:180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+MFAIAAFsEAAAOAAAAZHJzL2Uyb0RvYy54bWysVMFu2zAMvQ/YPwi6L04yrGm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" path="m,l228737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11C5BD6" w14:textId="77777777" w:rsidR="001C1468" w:rsidRDefault="00000000">
      <w:pPr>
        <w:pStyle w:val="Corpodetexto"/>
        <w:tabs>
          <w:tab w:val="left" w:pos="6517"/>
        </w:tabs>
        <w:spacing w:before="3"/>
        <w:ind w:left="852"/>
      </w:pPr>
      <w:r>
        <w:t>MARINALVA</w:t>
      </w:r>
      <w:r>
        <w:rPr>
          <w:spacing w:val="-16"/>
        </w:rPr>
        <w:t xml:space="preserve"> </w:t>
      </w:r>
      <w:r>
        <w:rPr>
          <w:spacing w:val="-2"/>
        </w:rPr>
        <w:t>FERREIRA</w:t>
      </w:r>
      <w:r>
        <w:tab/>
        <w:t>JOSÉ</w:t>
      </w:r>
      <w:r>
        <w:rPr>
          <w:spacing w:val="-8"/>
        </w:rPr>
        <w:t xml:space="preserve"> </w:t>
      </w:r>
      <w:r>
        <w:t>MARCELO</w:t>
      </w:r>
      <w:r>
        <w:rPr>
          <w:spacing w:val="-6"/>
        </w:rPr>
        <w:t xml:space="preserve"> </w:t>
      </w:r>
      <w:r>
        <w:rPr>
          <w:spacing w:val="-2"/>
        </w:rPr>
        <w:t>RODRIGUES</w:t>
      </w:r>
    </w:p>
    <w:p w14:paraId="57FBD830" w14:textId="2388F806" w:rsidR="001C1468" w:rsidRPr="00626428" w:rsidRDefault="00000000">
      <w:pPr>
        <w:pStyle w:val="Corpodetexto"/>
        <w:tabs>
          <w:tab w:val="left" w:pos="6546"/>
        </w:tabs>
        <w:ind w:left="852"/>
        <w:rPr>
          <w:bCs/>
        </w:rPr>
      </w:pPr>
      <w: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SIMONÉSIA</w:t>
      </w:r>
      <w:r>
        <w:tab/>
      </w:r>
      <w:r w:rsidR="00626428" w:rsidRPr="00626428">
        <w:rPr>
          <w:bCs/>
        </w:rPr>
        <w:t>SUPERMERCADO LOPES</w:t>
      </w:r>
    </w:p>
    <w:sectPr w:rsidR="001C1468" w:rsidRPr="00626428">
      <w:headerReference w:type="default" r:id="rId35"/>
      <w:footerReference w:type="default" r:id="rId36"/>
      <w:pgSz w:w="11910" w:h="16840"/>
      <w:pgMar w:top="1960" w:right="425" w:bottom="1220" w:left="141" w:header="441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93CE6" w14:textId="77777777" w:rsidR="00E466F6" w:rsidRDefault="00E466F6">
      <w:r>
        <w:separator/>
      </w:r>
    </w:p>
  </w:endnote>
  <w:endnote w:type="continuationSeparator" w:id="0">
    <w:p w14:paraId="732D90E8" w14:textId="77777777" w:rsidR="00E466F6" w:rsidRDefault="00E4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77E6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19360" behindDoc="1" locked="0" layoutInCell="1" allowOverlap="1" wp14:anchorId="3F58A2F9" wp14:editId="4670F23D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A0288" id="Graphic 3" o:spid="_x0000_s1026" style="position:absolute;margin-left:48.25pt;margin-top:776.15pt;width:499.1pt;height:1.45pt;z-index:-161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19872" behindDoc="1" locked="0" layoutInCell="1" allowOverlap="1" wp14:anchorId="7609E872" wp14:editId="752758E5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4AA60" w14:textId="77777777" w:rsidR="001C1468" w:rsidRDefault="00000000">
                          <w:pPr>
                            <w:pStyle w:val="Corpodetexto"/>
                            <w:spacing w:line="264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16B8CB51" w14:textId="77777777" w:rsidR="001C1468" w:rsidRDefault="00000000">
                          <w:pPr>
                            <w:pStyle w:val="Corpodetex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9E87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30.3pt;margin-top:792.55pt;width:134.85pt;height:28.65pt;z-index:-161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C1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2bS3JlPttAeWcvA42wk/dorNFL0XwL7lWd/TvCcbM8J&#10;pv4jlB+SJQV4v09gXSFwxZ0I8CCKhOnT5En/uS9d16+9+Q0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EJuwtZ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0074AA60" w14:textId="77777777" w:rsidR="001C1468" w:rsidRDefault="00000000">
                    <w:pPr>
                      <w:pStyle w:val="Corpodetexto"/>
                      <w:spacing w:line="264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16B8CB51" w14:textId="77777777" w:rsidR="001C1468" w:rsidRDefault="00000000">
                    <w:pPr>
                      <w:pStyle w:val="Corpodetex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DE53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1920" behindDoc="1" locked="0" layoutInCell="1" allowOverlap="1" wp14:anchorId="42D9F94F" wp14:editId="3F3E15F4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CBD109" id="Graphic 14" o:spid="_x0000_s1026" style="position:absolute;margin-left:48.25pt;margin-top:776.15pt;width:499.1pt;height:1.45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2432" behindDoc="1" locked="0" layoutInCell="1" allowOverlap="1" wp14:anchorId="4BDD0BB4" wp14:editId="7A16DEF7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E2AC0" w14:textId="77777777" w:rsidR="001C1468" w:rsidRDefault="00000000">
                          <w:pPr>
                            <w:pStyle w:val="Corpodetexto"/>
                            <w:spacing w:line="264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456AD946" w14:textId="77777777" w:rsidR="001C1468" w:rsidRDefault="00000000">
                          <w:pPr>
                            <w:pStyle w:val="Corpodetex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D0BB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230.3pt;margin-top:792.55pt;width:134.85pt;height:28.65pt;z-index:-161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lW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zJyBs0nW2iPrGXgcTaSfu0VGin6L4H9yrM/J3hOtucE&#10;U/8Ryg/JkgK83yewrhC44k4EeBBFwvRp8qT/3Jeu69fe/AY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nivpVp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486E2AC0" w14:textId="77777777" w:rsidR="001C1468" w:rsidRDefault="00000000">
                    <w:pPr>
                      <w:pStyle w:val="Corpodetexto"/>
                      <w:spacing w:line="264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456AD946" w14:textId="77777777" w:rsidR="001C1468" w:rsidRDefault="00000000">
                    <w:pPr>
                      <w:pStyle w:val="Corpodetex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77D0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23968" behindDoc="1" locked="0" layoutInCell="1" allowOverlap="1" wp14:anchorId="19E257B9" wp14:editId="1B4C1A44">
              <wp:simplePos x="0" y="0"/>
              <wp:positionH relativeFrom="page">
                <wp:posOffset>612648</wp:posOffset>
              </wp:positionH>
              <wp:positionV relativeFrom="page">
                <wp:posOffset>9856927</wp:posOffset>
              </wp:positionV>
              <wp:extent cx="6338570" cy="18415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857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8570" h="18415">
                            <a:moveTo>
                              <a:pt x="6338061" y="0"/>
                            </a:moveTo>
                            <a:lnTo>
                              <a:pt x="0" y="0"/>
                            </a:lnTo>
                            <a:lnTo>
                              <a:pt x="0" y="18287"/>
                            </a:lnTo>
                            <a:lnTo>
                              <a:pt x="6338061" y="18287"/>
                            </a:lnTo>
                            <a:lnTo>
                              <a:pt x="63380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84C69" id="Graphic 18" o:spid="_x0000_s1026" style="position:absolute;margin-left:48.25pt;margin-top:776.15pt;width:499.1pt;height:1.45pt;z-index:-161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85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" path="m6338061,l,,,18287r6338061,l633806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4480" behindDoc="1" locked="0" layoutInCell="1" allowOverlap="1" wp14:anchorId="5198762C" wp14:editId="60FA5D29">
              <wp:simplePos x="0" y="0"/>
              <wp:positionH relativeFrom="page">
                <wp:posOffset>2924682</wp:posOffset>
              </wp:positionH>
              <wp:positionV relativeFrom="page">
                <wp:posOffset>10065207</wp:posOffset>
              </wp:positionV>
              <wp:extent cx="1712595" cy="3638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4AF2E" w14:textId="77777777" w:rsidR="001C1468" w:rsidRDefault="00000000">
                          <w:pPr>
                            <w:pStyle w:val="Corpodetexto"/>
                            <w:spacing w:line="264" w:lineRule="exact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Praça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Getúlio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Vargas,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50</w:t>
                          </w:r>
                        </w:p>
                        <w:p w14:paraId="74016ED8" w14:textId="77777777" w:rsidR="001C1468" w:rsidRDefault="00000000">
                          <w:pPr>
                            <w:pStyle w:val="Corpodetexto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Simonésia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MG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8762C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230.3pt;margin-top:792.55pt;width:134.85pt;height:28.6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" filled="f" stroked="f">
              <v:textbox inset="0,0,0,0">
                <w:txbxContent>
                  <w:p w14:paraId="6644AF2E" w14:textId="77777777" w:rsidR="001C1468" w:rsidRDefault="00000000">
                    <w:pPr>
                      <w:pStyle w:val="Corpodetexto"/>
                      <w:spacing w:line="264" w:lineRule="exact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Praça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Getúlio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Vargas,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nº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50</w:t>
                    </w:r>
                  </w:p>
                  <w:p w14:paraId="74016ED8" w14:textId="77777777" w:rsidR="001C1468" w:rsidRDefault="00000000">
                    <w:pPr>
                      <w:pStyle w:val="Corpodetexto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Simonésia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F3E28" w14:textId="77777777" w:rsidR="00E466F6" w:rsidRDefault="00E466F6">
      <w:r>
        <w:separator/>
      </w:r>
    </w:p>
  </w:footnote>
  <w:footnote w:type="continuationSeparator" w:id="0">
    <w:p w14:paraId="10686911" w14:textId="77777777" w:rsidR="00E466F6" w:rsidRDefault="00E4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DF92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18336" behindDoc="1" locked="0" layoutInCell="1" allowOverlap="1" wp14:anchorId="5533EA84" wp14:editId="43B8B434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18848" behindDoc="1" locked="0" layoutInCell="1" allowOverlap="1" wp14:anchorId="1FE5F819" wp14:editId="546B9C51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F3340" w14:textId="77777777" w:rsidR="001C1468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10FDF7CB" w14:textId="77777777" w:rsidR="001C1468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5F81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75.9pt;margin-top:34.45pt;width:342.8pt;height:57.85pt;z-index:-161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" filled="f" stroked="f">
              <v:textbox inset="0,0,0,0">
                <w:txbxContent>
                  <w:p w14:paraId="5D1F3340" w14:textId="77777777" w:rsidR="001C1468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10FDF7CB" w14:textId="77777777" w:rsidR="001C1468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D26F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20384" behindDoc="1" locked="0" layoutInCell="1" allowOverlap="1" wp14:anchorId="018A3039" wp14:editId="2D68A4E5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0896" behindDoc="1" locked="0" layoutInCell="1" allowOverlap="1" wp14:anchorId="228AA2C9" wp14:editId="3B93C3D6">
              <wp:simplePos x="0" y="0"/>
              <wp:positionH relativeFrom="page">
                <wp:posOffset>643127</wp:posOffset>
              </wp:positionH>
              <wp:positionV relativeFrom="page">
                <wp:posOffset>1300039</wp:posOffset>
              </wp:positionV>
              <wp:extent cx="6274435" cy="127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7443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4435">
                            <a:moveTo>
                              <a:pt x="0" y="0"/>
                            </a:moveTo>
                            <a:lnTo>
                              <a:pt x="6274439" y="0"/>
                            </a:lnTo>
                          </a:path>
                        </a:pathLst>
                      </a:custGeom>
                      <a:ln w="92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04BDE" id="Graphic 12" o:spid="_x0000_s1026" style="position:absolute;margin-left:50.65pt;margin-top:102.35pt;width:494.05pt;height:.1pt;z-index:-161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7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v7EwIAAFsEAAAOAAAAZHJzL2Uyb0RvYy54bWysVMFu2zAMvQ/YPwi6L06yrm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" path="m,l6274439,e" filled="f" strokeweight=".25808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2ECCBD86" wp14:editId="7F8F987D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FAF010" w14:textId="77777777" w:rsidR="001C1468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7ED87E42" w14:textId="77777777" w:rsidR="001C1468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CBD8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175.9pt;margin-top:34.45pt;width:342.8pt;height:57.85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" filled="f" stroked="f">
              <v:textbox inset="0,0,0,0">
                <w:txbxContent>
                  <w:p w14:paraId="5DFAF010" w14:textId="77777777" w:rsidR="001C1468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7ED87E42" w14:textId="77777777" w:rsidR="001C1468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EC15" w14:textId="77777777" w:rsidR="001C146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22944" behindDoc="1" locked="0" layoutInCell="1" allowOverlap="1" wp14:anchorId="5A749D1E" wp14:editId="46BC7D9C">
          <wp:simplePos x="0" y="0"/>
          <wp:positionH relativeFrom="page">
            <wp:posOffset>700068</wp:posOffset>
          </wp:positionH>
          <wp:positionV relativeFrom="page">
            <wp:posOffset>280328</wp:posOffset>
          </wp:positionV>
          <wp:extent cx="1068317" cy="97611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17" cy="97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23456" behindDoc="1" locked="0" layoutInCell="1" allowOverlap="1" wp14:anchorId="482BB139" wp14:editId="4F3AB298">
              <wp:simplePos x="0" y="0"/>
              <wp:positionH relativeFrom="page">
                <wp:posOffset>2233929</wp:posOffset>
              </wp:positionH>
              <wp:positionV relativeFrom="page">
                <wp:posOffset>437530</wp:posOffset>
              </wp:positionV>
              <wp:extent cx="4353560" cy="7346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3560" cy="734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D3D92" w14:textId="77777777" w:rsidR="001C1468" w:rsidRDefault="00000000">
                          <w:pPr>
                            <w:spacing w:before="19"/>
                            <w:ind w:left="20"/>
                            <w:rPr>
                              <w:rFonts w:ascii="Comic Sans MS" w:hAnsi="Comic Sans MS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PREFEITURA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2"/>
                              <w:sz w:val="32"/>
                            </w:rPr>
                            <w:t>SIMONÉSIA</w:t>
                          </w:r>
                        </w:p>
                        <w:p w14:paraId="46DFD50B" w14:textId="77777777" w:rsidR="001C1468" w:rsidRDefault="00000000">
                          <w:pPr>
                            <w:spacing w:before="36" w:line="256" w:lineRule="auto"/>
                            <w:ind w:left="1885" w:right="1942" w:hanging="132"/>
                            <w:rPr>
                              <w:rFonts w:ascii="Comic Sans MS"/>
                            </w:rPr>
                          </w:pPr>
                          <w:r>
                            <w:rPr>
                              <w:rFonts w:ascii="Comic Sans MS"/>
                            </w:rPr>
                            <w:t>ESTADO</w:t>
                          </w:r>
                          <w:r>
                            <w:rPr>
                              <w:rFonts w:ascii="Comic Sans MS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DE</w:t>
                          </w:r>
                          <w:r>
                            <w:rPr>
                              <w:rFonts w:ascii="Comic Sans MS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MINAS</w:t>
                          </w:r>
                          <w:r>
                            <w:rPr>
                              <w:rFonts w:ascii="Comic Sans MS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</w:rPr>
                            <w:t>GERAIS C NPJ: 18.385.120/0001-10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BB13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175.9pt;margin-top:34.45pt;width:342.8pt;height:57.85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" filled="f" stroked="f">
              <v:textbox inset="0,0,0,0">
                <w:txbxContent>
                  <w:p w14:paraId="316D3D92" w14:textId="77777777" w:rsidR="001C1468" w:rsidRDefault="00000000">
                    <w:pPr>
                      <w:spacing w:before="19"/>
                      <w:ind w:left="20"/>
                      <w:rPr>
                        <w:rFonts w:ascii="Comic Sans MS" w:hAnsi="Comic Sans MS"/>
                        <w:b/>
                        <w:sz w:val="32"/>
                      </w:rPr>
                    </w:pPr>
                    <w:r>
                      <w:rPr>
                        <w:rFonts w:ascii="Comic Sans MS" w:hAnsi="Comic Sans MS"/>
                        <w:b/>
                        <w:sz w:val="32"/>
                      </w:rPr>
                      <w:t>PREFEITURA</w:t>
                    </w:r>
                    <w:r>
                      <w:rPr>
                        <w:rFonts w:ascii="Comic Sans MS" w:hAnsi="Comic Sans MS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32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pacing w:val="-2"/>
                        <w:sz w:val="32"/>
                      </w:rPr>
                      <w:t>SIMONÉSIA</w:t>
                    </w:r>
                  </w:p>
                  <w:p w14:paraId="46DFD50B" w14:textId="77777777" w:rsidR="001C1468" w:rsidRDefault="00000000">
                    <w:pPr>
                      <w:spacing w:before="36" w:line="256" w:lineRule="auto"/>
                      <w:ind w:left="1885" w:right="1942" w:hanging="132"/>
                      <w:rPr>
                        <w:rFonts w:ascii="Comic Sans MS"/>
                      </w:rPr>
                    </w:pPr>
                    <w:r>
                      <w:rPr>
                        <w:rFonts w:ascii="Comic Sans MS"/>
                      </w:rPr>
                      <w:t>ESTADO</w:t>
                    </w:r>
                    <w:r>
                      <w:rPr>
                        <w:rFonts w:ascii="Comic Sans MS"/>
                        <w:spacing w:val="-14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DE</w:t>
                    </w:r>
                    <w:r>
                      <w:rPr>
                        <w:rFonts w:ascii="Comic Sans MS"/>
                        <w:spacing w:val="-13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MINAS</w:t>
                    </w:r>
                    <w:r>
                      <w:rPr>
                        <w:rFonts w:ascii="Comic Sans MS"/>
                        <w:spacing w:val="-15"/>
                      </w:rPr>
                      <w:t xml:space="preserve"> </w:t>
                    </w:r>
                    <w:r>
                      <w:rPr>
                        <w:rFonts w:ascii="Comic Sans MS"/>
                      </w:rPr>
                      <w:t>GERAIS C NPJ: 18.385.120/0001-10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B3427"/>
    <w:multiLevelType w:val="multilevel"/>
    <w:tmpl w:val="FA9CC7B2"/>
    <w:lvl w:ilvl="0">
      <w:start w:val="5"/>
      <w:numFmt w:val="decimal"/>
      <w:lvlText w:val="%1"/>
      <w:lvlJc w:val="left"/>
      <w:pPr>
        <w:ind w:left="852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704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4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704"/>
      </w:pPr>
      <w:rPr>
        <w:rFonts w:hint="default"/>
        <w:lang w:val="pt-PT" w:eastAsia="en-US" w:bidi="ar-SA"/>
      </w:rPr>
    </w:lvl>
  </w:abstractNum>
  <w:abstractNum w:abstractNumId="1" w15:restartNumberingAfterBreak="0">
    <w:nsid w:val="4287032C"/>
    <w:multiLevelType w:val="hybridMultilevel"/>
    <w:tmpl w:val="BD366F5A"/>
    <w:lvl w:ilvl="0" w:tplc="73B68738">
      <w:start w:val="1"/>
      <w:numFmt w:val="upperRoman"/>
      <w:lvlText w:val="%1"/>
      <w:lvlJc w:val="left"/>
      <w:pPr>
        <w:ind w:left="987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6605EDA">
      <w:numFmt w:val="bullet"/>
      <w:lvlText w:val="•"/>
      <w:lvlJc w:val="left"/>
      <w:pPr>
        <w:ind w:left="2016" w:hanging="135"/>
      </w:pPr>
      <w:rPr>
        <w:rFonts w:hint="default"/>
        <w:lang w:val="pt-PT" w:eastAsia="en-US" w:bidi="ar-SA"/>
      </w:rPr>
    </w:lvl>
    <w:lvl w:ilvl="2" w:tplc="291A1EBE">
      <w:numFmt w:val="bullet"/>
      <w:lvlText w:val="•"/>
      <w:lvlJc w:val="left"/>
      <w:pPr>
        <w:ind w:left="3052" w:hanging="135"/>
      </w:pPr>
      <w:rPr>
        <w:rFonts w:hint="default"/>
        <w:lang w:val="pt-PT" w:eastAsia="en-US" w:bidi="ar-SA"/>
      </w:rPr>
    </w:lvl>
    <w:lvl w:ilvl="3" w:tplc="E5D0DB9A">
      <w:numFmt w:val="bullet"/>
      <w:lvlText w:val="•"/>
      <w:lvlJc w:val="left"/>
      <w:pPr>
        <w:ind w:left="4088" w:hanging="135"/>
      </w:pPr>
      <w:rPr>
        <w:rFonts w:hint="default"/>
        <w:lang w:val="pt-PT" w:eastAsia="en-US" w:bidi="ar-SA"/>
      </w:rPr>
    </w:lvl>
    <w:lvl w:ilvl="4" w:tplc="30B035EA">
      <w:numFmt w:val="bullet"/>
      <w:lvlText w:val="•"/>
      <w:lvlJc w:val="left"/>
      <w:pPr>
        <w:ind w:left="5124" w:hanging="135"/>
      </w:pPr>
      <w:rPr>
        <w:rFonts w:hint="default"/>
        <w:lang w:val="pt-PT" w:eastAsia="en-US" w:bidi="ar-SA"/>
      </w:rPr>
    </w:lvl>
    <w:lvl w:ilvl="5" w:tplc="A0B6CEDA">
      <w:numFmt w:val="bullet"/>
      <w:lvlText w:val="•"/>
      <w:lvlJc w:val="left"/>
      <w:pPr>
        <w:ind w:left="6160" w:hanging="135"/>
      </w:pPr>
      <w:rPr>
        <w:rFonts w:hint="default"/>
        <w:lang w:val="pt-PT" w:eastAsia="en-US" w:bidi="ar-SA"/>
      </w:rPr>
    </w:lvl>
    <w:lvl w:ilvl="6" w:tplc="25BCE2F4">
      <w:numFmt w:val="bullet"/>
      <w:lvlText w:val="•"/>
      <w:lvlJc w:val="left"/>
      <w:pPr>
        <w:ind w:left="7196" w:hanging="135"/>
      </w:pPr>
      <w:rPr>
        <w:rFonts w:hint="default"/>
        <w:lang w:val="pt-PT" w:eastAsia="en-US" w:bidi="ar-SA"/>
      </w:rPr>
    </w:lvl>
    <w:lvl w:ilvl="7" w:tplc="515EE902">
      <w:numFmt w:val="bullet"/>
      <w:lvlText w:val="•"/>
      <w:lvlJc w:val="left"/>
      <w:pPr>
        <w:ind w:left="8232" w:hanging="135"/>
      </w:pPr>
      <w:rPr>
        <w:rFonts w:hint="default"/>
        <w:lang w:val="pt-PT" w:eastAsia="en-US" w:bidi="ar-SA"/>
      </w:rPr>
    </w:lvl>
    <w:lvl w:ilvl="8" w:tplc="8514D384">
      <w:numFmt w:val="bullet"/>
      <w:lvlText w:val="•"/>
      <w:lvlJc w:val="left"/>
      <w:pPr>
        <w:ind w:left="9268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45132F99"/>
    <w:multiLevelType w:val="hybridMultilevel"/>
    <w:tmpl w:val="763EABBE"/>
    <w:lvl w:ilvl="0" w:tplc="080864FC">
      <w:start w:val="1"/>
      <w:numFmt w:val="upperRoman"/>
      <w:lvlText w:val="%1"/>
      <w:lvlJc w:val="left"/>
      <w:pPr>
        <w:ind w:left="987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60ED82">
      <w:numFmt w:val="bullet"/>
      <w:lvlText w:val="•"/>
      <w:lvlJc w:val="left"/>
      <w:pPr>
        <w:ind w:left="2016" w:hanging="135"/>
      </w:pPr>
      <w:rPr>
        <w:rFonts w:hint="default"/>
        <w:lang w:val="pt-PT" w:eastAsia="en-US" w:bidi="ar-SA"/>
      </w:rPr>
    </w:lvl>
    <w:lvl w:ilvl="2" w:tplc="2CFE6D58">
      <w:numFmt w:val="bullet"/>
      <w:lvlText w:val="•"/>
      <w:lvlJc w:val="left"/>
      <w:pPr>
        <w:ind w:left="3052" w:hanging="135"/>
      </w:pPr>
      <w:rPr>
        <w:rFonts w:hint="default"/>
        <w:lang w:val="pt-PT" w:eastAsia="en-US" w:bidi="ar-SA"/>
      </w:rPr>
    </w:lvl>
    <w:lvl w:ilvl="3" w:tplc="6C7E87D0">
      <w:numFmt w:val="bullet"/>
      <w:lvlText w:val="•"/>
      <w:lvlJc w:val="left"/>
      <w:pPr>
        <w:ind w:left="4088" w:hanging="135"/>
      </w:pPr>
      <w:rPr>
        <w:rFonts w:hint="default"/>
        <w:lang w:val="pt-PT" w:eastAsia="en-US" w:bidi="ar-SA"/>
      </w:rPr>
    </w:lvl>
    <w:lvl w:ilvl="4" w:tplc="CEC863CA">
      <w:numFmt w:val="bullet"/>
      <w:lvlText w:val="•"/>
      <w:lvlJc w:val="left"/>
      <w:pPr>
        <w:ind w:left="5124" w:hanging="135"/>
      </w:pPr>
      <w:rPr>
        <w:rFonts w:hint="default"/>
        <w:lang w:val="pt-PT" w:eastAsia="en-US" w:bidi="ar-SA"/>
      </w:rPr>
    </w:lvl>
    <w:lvl w:ilvl="5" w:tplc="9E9445AC">
      <w:numFmt w:val="bullet"/>
      <w:lvlText w:val="•"/>
      <w:lvlJc w:val="left"/>
      <w:pPr>
        <w:ind w:left="6160" w:hanging="135"/>
      </w:pPr>
      <w:rPr>
        <w:rFonts w:hint="default"/>
        <w:lang w:val="pt-PT" w:eastAsia="en-US" w:bidi="ar-SA"/>
      </w:rPr>
    </w:lvl>
    <w:lvl w:ilvl="6" w:tplc="5554F2BE">
      <w:numFmt w:val="bullet"/>
      <w:lvlText w:val="•"/>
      <w:lvlJc w:val="left"/>
      <w:pPr>
        <w:ind w:left="7196" w:hanging="135"/>
      </w:pPr>
      <w:rPr>
        <w:rFonts w:hint="default"/>
        <w:lang w:val="pt-PT" w:eastAsia="en-US" w:bidi="ar-SA"/>
      </w:rPr>
    </w:lvl>
    <w:lvl w:ilvl="7" w:tplc="153C0BB4">
      <w:numFmt w:val="bullet"/>
      <w:lvlText w:val="•"/>
      <w:lvlJc w:val="left"/>
      <w:pPr>
        <w:ind w:left="8232" w:hanging="135"/>
      </w:pPr>
      <w:rPr>
        <w:rFonts w:hint="default"/>
        <w:lang w:val="pt-PT" w:eastAsia="en-US" w:bidi="ar-SA"/>
      </w:rPr>
    </w:lvl>
    <w:lvl w:ilvl="8" w:tplc="48E048A2">
      <w:numFmt w:val="bullet"/>
      <w:lvlText w:val="•"/>
      <w:lvlJc w:val="left"/>
      <w:pPr>
        <w:ind w:left="9268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4CA3477C"/>
    <w:multiLevelType w:val="multilevel"/>
    <w:tmpl w:val="62002F26"/>
    <w:lvl w:ilvl="0">
      <w:start w:val="3"/>
      <w:numFmt w:val="decimal"/>
      <w:lvlText w:val="%1"/>
      <w:lvlJc w:val="left"/>
      <w:pPr>
        <w:ind w:left="852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7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4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80"/>
      </w:pPr>
      <w:rPr>
        <w:rFonts w:hint="default"/>
        <w:lang w:val="pt-PT" w:eastAsia="en-US" w:bidi="ar-SA"/>
      </w:rPr>
    </w:lvl>
  </w:abstractNum>
  <w:abstractNum w:abstractNumId="4" w15:restartNumberingAfterBreak="0">
    <w:nsid w:val="4CFC1230"/>
    <w:multiLevelType w:val="multilevel"/>
    <w:tmpl w:val="FD0C7D48"/>
    <w:lvl w:ilvl="0">
      <w:start w:val="10"/>
      <w:numFmt w:val="decimal"/>
      <w:lvlText w:val="%1"/>
      <w:lvlJc w:val="left"/>
      <w:pPr>
        <w:ind w:left="852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56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4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596"/>
      </w:pPr>
      <w:rPr>
        <w:rFonts w:hint="default"/>
        <w:lang w:val="pt-PT" w:eastAsia="en-US" w:bidi="ar-SA"/>
      </w:rPr>
    </w:lvl>
  </w:abstractNum>
  <w:abstractNum w:abstractNumId="5" w15:restartNumberingAfterBreak="0">
    <w:nsid w:val="4D7C47DD"/>
    <w:multiLevelType w:val="multilevel"/>
    <w:tmpl w:val="713C6CBE"/>
    <w:lvl w:ilvl="0">
      <w:start w:val="7"/>
      <w:numFmt w:val="decimal"/>
      <w:lvlText w:val="%1"/>
      <w:lvlJc w:val="left"/>
      <w:pPr>
        <w:ind w:left="852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7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4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78"/>
      </w:pPr>
      <w:rPr>
        <w:rFonts w:hint="default"/>
        <w:lang w:val="pt-PT" w:eastAsia="en-US" w:bidi="ar-SA"/>
      </w:rPr>
    </w:lvl>
  </w:abstractNum>
  <w:abstractNum w:abstractNumId="6" w15:restartNumberingAfterBreak="0">
    <w:nsid w:val="4F2B688B"/>
    <w:multiLevelType w:val="multilevel"/>
    <w:tmpl w:val="BC187DE8"/>
    <w:lvl w:ilvl="0">
      <w:start w:val="1"/>
      <w:numFmt w:val="decimal"/>
      <w:lvlText w:val="%1"/>
      <w:lvlJc w:val="left"/>
      <w:pPr>
        <w:ind w:left="852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5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69"/>
      </w:pPr>
      <w:rPr>
        <w:rFonts w:hint="default"/>
        <w:lang w:val="pt-PT" w:eastAsia="en-US" w:bidi="ar-SA"/>
      </w:rPr>
    </w:lvl>
  </w:abstractNum>
  <w:abstractNum w:abstractNumId="7" w15:restartNumberingAfterBreak="0">
    <w:nsid w:val="52DE5474"/>
    <w:multiLevelType w:val="hybridMultilevel"/>
    <w:tmpl w:val="81308704"/>
    <w:lvl w:ilvl="0" w:tplc="1320200C">
      <w:start w:val="1"/>
      <w:numFmt w:val="upperRoman"/>
      <w:lvlText w:val="%1-"/>
      <w:lvlJc w:val="left"/>
      <w:pPr>
        <w:ind w:left="852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3ECEE30">
      <w:numFmt w:val="bullet"/>
      <w:lvlText w:val="•"/>
      <w:lvlJc w:val="left"/>
      <w:pPr>
        <w:ind w:left="1908" w:hanging="257"/>
      </w:pPr>
      <w:rPr>
        <w:rFonts w:hint="default"/>
        <w:lang w:val="pt-PT" w:eastAsia="en-US" w:bidi="ar-SA"/>
      </w:rPr>
    </w:lvl>
    <w:lvl w:ilvl="2" w:tplc="27F44A50">
      <w:numFmt w:val="bullet"/>
      <w:lvlText w:val="•"/>
      <w:lvlJc w:val="left"/>
      <w:pPr>
        <w:ind w:left="2956" w:hanging="257"/>
      </w:pPr>
      <w:rPr>
        <w:rFonts w:hint="default"/>
        <w:lang w:val="pt-PT" w:eastAsia="en-US" w:bidi="ar-SA"/>
      </w:rPr>
    </w:lvl>
    <w:lvl w:ilvl="3" w:tplc="630C5980">
      <w:numFmt w:val="bullet"/>
      <w:lvlText w:val="•"/>
      <w:lvlJc w:val="left"/>
      <w:pPr>
        <w:ind w:left="4004" w:hanging="257"/>
      </w:pPr>
      <w:rPr>
        <w:rFonts w:hint="default"/>
        <w:lang w:val="pt-PT" w:eastAsia="en-US" w:bidi="ar-SA"/>
      </w:rPr>
    </w:lvl>
    <w:lvl w:ilvl="4" w:tplc="E9EE017A">
      <w:numFmt w:val="bullet"/>
      <w:lvlText w:val="•"/>
      <w:lvlJc w:val="left"/>
      <w:pPr>
        <w:ind w:left="5052" w:hanging="257"/>
      </w:pPr>
      <w:rPr>
        <w:rFonts w:hint="default"/>
        <w:lang w:val="pt-PT" w:eastAsia="en-US" w:bidi="ar-SA"/>
      </w:rPr>
    </w:lvl>
    <w:lvl w:ilvl="5" w:tplc="EA3E0A42">
      <w:numFmt w:val="bullet"/>
      <w:lvlText w:val="•"/>
      <w:lvlJc w:val="left"/>
      <w:pPr>
        <w:ind w:left="6100" w:hanging="257"/>
      </w:pPr>
      <w:rPr>
        <w:rFonts w:hint="default"/>
        <w:lang w:val="pt-PT" w:eastAsia="en-US" w:bidi="ar-SA"/>
      </w:rPr>
    </w:lvl>
    <w:lvl w:ilvl="6" w:tplc="D6D0A04C">
      <w:numFmt w:val="bullet"/>
      <w:lvlText w:val="•"/>
      <w:lvlJc w:val="left"/>
      <w:pPr>
        <w:ind w:left="7148" w:hanging="257"/>
      </w:pPr>
      <w:rPr>
        <w:rFonts w:hint="default"/>
        <w:lang w:val="pt-PT" w:eastAsia="en-US" w:bidi="ar-SA"/>
      </w:rPr>
    </w:lvl>
    <w:lvl w:ilvl="7" w:tplc="FBEC4804">
      <w:numFmt w:val="bullet"/>
      <w:lvlText w:val="•"/>
      <w:lvlJc w:val="left"/>
      <w:pPr>
        <w:ind w:left="8196" w:hanging="257"/>
      </w:pPr>
      <w:rPr>
        <w:rFonts w:hint="default"/>
        <w:lang w:val="pt-PT" w:eastAsia="en-US" w:bidi="ar-SA"/>
      </w:rPr>
    </w:lvl>
    <w:lvl w:ilvl="8" w:tplc="356E30C4">
      <w:numFmt w:val="bullet"/>
      <w:lvlText w:val="•"/>
      <w:lvlJc w:val="left"/>
      <w:pPr>
        <w:ind w:left="924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5FBC6C04"/>
    <w:multiLevelType w:val="multilevel"/>
    <w:tmpl w:val="4456FF2E"/>
    <w:lvl w:ilvl="0">
      <w:start w:val="8"/>
      <w:numFmt w:val="decimal"/>
      <w:lvlText w:val="%1"/>
      <w:lvlJc w:val="left"/>
      <w:pPr>
        <w:ind w:left="852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85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4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85"/>
      </w:pPr>
      <w:rPr>
        <w:rFonts w:hint="default"/>
        <w:lang w:val="pt-PT" w:eastAsia="en-US" w:bidi="ar-SA"/>
      </w:rPr>
    </w:lvl>
  </w:abstractNum>
  <w:abstractNum w:abstractNumId="9" w15:restartNumberingAfterBreak="0">
    <w:nsid w:val="640674D4"/>
    <w:multiLevelType w:val="hybridMultilevel"/>
    <w:tmpl w:val="6E0C318C"/>
    <w:lvl w:ilvl="0" w:tplc="18748392">
      <w:start w:val="1"/>
      <w:numFmt w:val="upperRoman"/>
      <w:lvlText w:val="%1"/>
      <w:lvlJc w:val="left"/>
      <w:pPr>
        <w:ind w:left="852" w:hanging="1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65E6500">
      <w:numFmt w:val="bullet"/>
      <w:lvlText w:val="•"/>
      <w:lvlJc w:val="left"/>
      <w:pPr>
        <w:ind w:left="1908" w:hanging="142"/>
      </w:pPr>
      <w:rPr>
        <w:rFonts w:hint="default"/>
        <w:lang w:val="pt-PT" w:eastAsia="en-US" w:bidi="ar-SA"/>
      </w:rPr>
    </w:lvl>
    <w:lvl w:ilvl="2" w:tplc="50D682A2">
      <w:numFmt w:val="bullet"/>
      <w:lvlText w:val="•"/>
      <w:lvlJc w:val="left"/>
      <w:pPr>
        <w:ind w:left="2956" w:hanging="142"/>
      </w:pPr>
      <w:rPr>
        <w:rFonts w:hint="default"/>
        <w:lang w:val="pt-PT" w:eastAsia="en-US" w:bidi="ar-SA"/>
      </w:rPr>
    </w:lvl>
    <w:lvl w:ilvl="3" w:tplc="DF94DD96">
      <w:numFmt w:val="bullet"/>
      <w:lvlText w:val="•"/>
      <w:lvlJc w:val="left"/>
      <w:pPr>
        <w:ind w:left="4004" w:hanging="142"/>
      </w:pPr>
      <w:rPr>
        <w:rFonts w:hint="default"/>
        <w:lang w:val="pt-PT" w:eastAsia="en-US" w:bidi="ar-SA"/>
      </w:rPr>
    </w:lvl>
    <w:lvl w:ilvl="4" w:tplc="479455E4">
      <w:numFmt w:val="bullet"/>
      <w:lvlText w:val="•"/>
      <w:lvlJc w:val="left"/>
      <w:pPr>
        <w:ind w:left="5052" w:hanging="142"/>
      </w:pPr>
      <w:rPr>
        <w:rFonts w:hint="default"/>
        <w:lang w:val="pt-PT" w:eastAsia="en-US" w:bidi="ar-SA"/>
      </w:rPr>
    </w:lvl>
    <w:lvl w:ilvl="5" w:tplc="83224924">
      <w:numFmt w:val="bullet"/>
      <w:lvlText w:val="•"/>
      <w:lvlJc w:val="left"/>
      <w:pPr>
        <w:ind w:left="6100" w:hanging="142"/>
      </w:pPr>
      <w:rPr>
        <w:rFonts w:hint="default"/>
        <w:lang w:val="pt-PT" w:eastAsia="en-US" w:bidi="ar-SA"/>
      </w:rPr>
    </w:lvl>
    <w:lvl w:ilvl="6" w:tplc="3A24D990">
      <w:numFmt w:val="bullet"/>
      <w:lvlText w:val="•"/>
      <w:lvlJc w:val="left"/>
      <w:pPr>
        <w:ind w:left="7148" w:hanging="142"/>
      </w:pPr>
      <w:rPr>
        <w:rFonts w:hint="default"/>
        <w:lang w:val="pt-PT" w:eastAsia="en-US" w:bidi="ar-SA"/>
      </w:rPr>
    </w:lvl>
    <w:lvl w:ilvl="7" w:tplc="ECA891E2">
      <w:numFmt w:val="bullet"/>
      <w:lvlText w:val="•"/>
      <w:lvlJc w:val="left"/>
      <w:pPr>
        <w:ind w:left="8196" w:hanging="142"/>
      </w:pPr>
      <w:rPr>
        <w:rFonts w:hint="default"/>
        <w:lang w:val="pt-PT" w:eastAsia="en-US" w:bidi="ar-SA"/>
      </w:rPr>
    </w:lvl>
    <w:lvl w:ilvl="8" w:tplc="FA12272A">
      <w:numFmt w:val="bullet"/>
      <w:lvlText w:val="•"/>
      <w:lvlJc w:val="left"/>
      <w:pPr>
        <w:ind w:left="9244" w:hanging="142"/>
      </w:pPr>
      <w:rPr>
        <w:rFonts w:hint="default"/>
        <w:lang w:val="pt-PT" w:eastAsia="en-US" w:bidi="ar-SA"/>
      </w:rPr>
    </w:lvl>
  </w:abstractNum>
  <w:abstractNum w:abstractNumId="10" w15:restartNumberingAfterBreak="0">
    <w:nsid w:val="6E242366"/>
    <w:multiLevelType w:val="multilevel"/>
    <w:tmpl w:val="7248B34A"/>
    <w:lvl w:ilvl="0">
      <w:start w:val="2"/>
      <w:numFmt w:val="decimal"/>
      <w:lvlText w:val="%1"/>
      <w:lvlJc w:val="left"/>
      <w:pPr>
        <w:ind w:left="852" w:hanging="5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5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56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4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515"/>
      </w:pPr>
      <w:rPr>
        <w:rFonts w:hint="default"/>
        <w:lang w:val="pt-PT" w:eastAsia="en-US" w:bidi="ar-SA"/>
      </w:rPr>
    </w:lvl>
  </w:abstractNum>
  <w:abstractNum w:abstractNumId="11" w15:restartNumberingAfterBreak="0">
    <w:nsid w:val="76D10E4C"/>
    <w:multiLevelType w:val="multilevel"/>
    <w:tmpl w:val="5A30500C"/>
    <w:lvl w:ilvl="0">
      <w:start w:val="9"/>
      <w:numFmt w:val="decimal"/>
      <w:lvlText w:val="%1"/>
      <w:lvlJc w:val="left"/>
      <w:pPr>
        <w:ind w:left="852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56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4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91"/>
      </w:pPr>
      <w:rPr>
        <w:rFonts w:hint="default"/>
        <w:lang w:val="pt-PT" w:eastAsia="en-US" w:bidi="ar-SA"/>
      </w:rPr>
    </w:lvl>
  </w:abstractNum>
  <w:abstractNum w:abstractNumId="12" w15:restartNumberingAfterBreak="0">
    <w:nsid w:val="79C6060D"/>
    <w:multiLevelType w:val="multilevel"/>
    <w:tmpl w:val="AF12DEAA"/>
    <w:lvl w:ilvl="0">
      <w:start w:val="4"/>
      <w:numFmt w:val="decimal"/>
      <w:lvlText w:val="%1"/>
      <w:lvlJc w:val="left"/>
      <w:pPr>
        <w:ind w:left="1321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72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6" w:hanging="7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3" w:hanging="7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6" w:hanging="7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0" w:hanging="7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13" w:hanging="726"/>
      </w:pPr>
      <w:rPr>
        <w:rFonts w:hint="default"/>
        <w:lang w:val="pt-PT" w:eastAsia="en-US" w:bidi="ar-SA"/>
      </w:rPr>
    </w:lvl>
  </w:abstractNum>
  <w:abstractNum w:abstractNumId="13" w15:restartNumberingAfterBreak="0">
    <w:nsid w:val="79CA1CA5"/>
    <w:multiLevelType w:val="multilevel"/>
    <w:tmpl w:val="4EF21224"/>
    <w:lvl w:ilvl="0">
      <w:start w:val="6"/>
      <w:numFmt w:val="decimal"/>
      <w:lvlText w:val="%1"/>
      <w:lvlJc w:val="left"/>
      <w:pPr>
        <w:ind w:left="852" w:hanging="4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2" w:hanging="47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2" w:hanging="6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4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8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9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68"/>
      </w:pPr>
      <w:rPr>
        <w:rFonts w:hint="default"/>
        <w:lang w:val="pt-PT" w:eastAsia="en-US" w:bidi="ar-SA"/>
      </w:rPr>
    </w:lvl>
  </w:abstractNum>
  <w:num w:numId="1" w16cid:durableId="1383675486">
    <w:abstractNumId w:val="4"/>
  </w:num>
  <w:num w:numId="2" w16cid:durableId="579027995">
    <w:abstractNumId w:val="11"/>
  </w:num>
  <w:num w:numId="3" w16cid:durableId="1346322719">
    <w:abstractNumId w:val="9"/>
  </w:num>
  <w:num w:numId="4" w16cid:durableId="606546478">
    <w:abstractNumId w:val="8"/>
  </w:num>
  <w:num w:numId="5" w16cid:durableId="279534823">
    <w:abstractNumId w:val="5"/>
  </w:num>
  <w:num w:numId="6" w16cid:durableId="880092636">
    <w:abstractNumId w:val="13"/>
  </w:num>
  <w:num w:numId="7" w16cid:durableId="1454591954">
    <w:abstractNumId w:val="0"/>
  </w:num>
  <w:num w:numId="8" w16cid:durableId="229317303">
    <w:abstractNumId w:val="1"/>
  </w:num>
  <w:num w:numId="9" w16cid:durableId="967978344">
    <w:abstractNumId w:val="2"/>
  </w:num>
  <w:num w:numId="10" w16cid:durableId="312180668">
    <w:abstractNumId w:val="12"/>
  </w:num>
  <w:num w:numId="11" w16cid:durableId="1652782673">
    <w:abstractNumId w:val="7"/>
  </w:num>
  <w:num w:numId="12" w16cid:durableId="1933973226">
    <w:abstractNumId w:val="3"/>
  </w:num>
  <w:num w:numId="13" w16cid:durableId="638653670">
    <w:abstractNumId w:val="10"/>
  </w:num>
  <w:num w:numId="14" w16cid:durableId="199248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1468"/>
    <w:rsid w:val="001C1468"/>
    <w:rsid w:val="00626428"/>
    <w:rsid w:val="00B52724"/>
    <w:rsid w:val="00E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D8ED"/>
  <w15:docId w15:val="{1F93DE74-9358-4384-8818-8A0243E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52" w:right="57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quivos.licitardigital.com.br/2025/54754/43667/1471088/APOLICE_VIGENTE_LICITANTE_EDITAL_PE_No_0162025_MUNICIPIO_DE_SIMONESIAMG_1741808009797802_1_.pdf" TargetMode="External"/><Relationship Id="rId18" Type="http://schemas.openxmlformats.org/officeDocument/2006/relationships/hyperlink" Target="https://arquivos.licitardigital.com.br/2025/54754/43667/1471132/APOLICE_VIGENTE_LICITANTE_EDITAL_PE_No_0162025_MUNICIPIO_DE_SIMONESIAMG_1741808009797802_1_.pdf" TargetMode="External"/><Relationship Id="rId26" Type="http://schemas.openxmlformats.org/officeDocument/2006/relationships/hyperlink" Target="https://arquivos.licitardigital.com.br/2025/54754/43667/1471132/APOLICE_VIGENTE_LICITANTE_EDITAL_PE_No_0162025_MUNICIPIO_DE_SIMONESIAMG_1741808009797802_1_.pdf" TargetMode="External"/><Relationship Id="rId21" Type="http://schemas.openxmlformats.org/officeDocument/2006/relationships/hyperlink" Target="https://arquivos.licitardigital.com.br/2025/54754/43667/1471088/APOLICE_VIGENTE_LICITANTE_EDITAL_PE_No_0162025_MUNICIPIO_DE_SIMONESIAMG_1741808009797802_1_.pdf" TargetMode="External"/><Relationship Id="rId34" Type="http://schemas.openxmlformats.org/officeDocument/2006/relationships/footer" Target="footer2.xml"/><Relationship Id="rId7" Type="http://schemas.openxmlformats.org/officeDocument/2006/relationships/hyperlink" Target="https://arquivos.licitardigital.com.br/2025/54754/43667/1471086/APOLICE_VIGENTE_LICITANTE_EDITAL_PE_No_0162025_MUNICIPIO_DE_SIMONESIAMG_1741808009797802_1_.pdf" TargetMode="External"/><Relationship Id="rId12" Type="http://schemas.openxmlformats.org/officeDocument/2006/relationships/hyperlink" Target="https://arquivos.licitardigital.com.br/2025/54754/43667/1471087/APOLICE_VIGENTE_LICITANTE_EDITAL_PE_No_0162025_MUNICIPIO_DE_SIMONESIAMG_1741808009797802_1_.pdf" TargetMode="External"/><Relationship Id="rId17" Type="http://schemas.openxmlformats.org/officeDocument/2006/relationships/hyperlink" Target="https://arquivos.licitardigital.com.br/2025/54754/43667/1471132/APOLICE_VIGENTE_LICITANTE_EDITAL_PE_No_0162025_MUNICIPIO_DE_SIMONESIAMG_1741808009797802_1_.pdf" TargetMode="External"/><Relationship Id="rId25" Type="http://schemas.openxmlformats.org/officeDocument/2006/relationships/hyperlink" Target="https://arquivos.licitardigital.com.br/2025/54754/43667/1471132/APOLICE_VIGENTE_LICITANTE_EDITAL_PE_No_0162025_MUNICIPIO_DE_SIMONESIAMG_1741808009797802_1_.pdf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rquivos.licitardigital.com.br/2025/54754/43667/1471096/APOLICE_VIGENTE_LICITANTE_EDITAL_PE_No_0162025_MUNICIPIO_DE_SIMONESIAMG_1741808009797802_1_.pdf" TargetMode="External"/><Relationship Id="rId20" Type="http://schemas.openxmlformats.org/officeDocument/2006/relationships/hyperlink" Target="https://arquivos.licitardigital.com.br/2025/54754/43667/1471087/APOLICE_VIGENTE_LICITANTE_EDITAL_PE_No_0162025_MUNICIPIO_DE_SIMONESIAMG_1741808009797802_1_.pdf" TargetMode="External"/><Relationship Id="rId29" Type="http://schemas.openxmlformats.org/officeDocument/2006/relationships/hyperlink" Target="https://arquivos.licitardigital.com.br/2025/54754/43667/1471319/APOLICE_VIGENTE_LICITANTE_EDITAL_PE_No_0162025_MUNICIPIO_DE_SIMONESIAMG_1741808009797802_1_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quivos.licitardigital.com.br/2025/54754/43667/1471087/APOLICE_VIGENTE_LICITANTE_EDITAL_PE_No_0162025_MUNICIPIO_DE_SIMONESIAMG_1741808009797802_1_.pdf" TargetMode="External"/><Relationship Id="rId24" Type="http://schemas.openxmlformats.org/officeDocument/2006/relationships/hyperlink" Target="https://arquivos.licitardigital.com.br/2025/54754/43667/1471096/APOLICE_VIGENTE_LICITANTE_EDITAL_PE_No_0162025_MUNICIPIO_DE_SIMONESIAMG_1741808009797802_1_.pdf" TargetMode="External"/><Relationship Id="rId32" Type="http://schemas.openxmlformats.org/officeDocument/2006/relationships/hyperlink" Target="https://arquivos.licitardigital.com.br/2025/54754/43667/1471322/APOLICE_VIGENTE_LICITANTE_EDITAL_PE_No_0162025_MUNICIPIO_DE_SIMONESIAMG_1741808009797802_1_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rquivos.licitardigital.com.br/2025/54754/43667/1471096/APOLICE_VIGENTE_LICITANTE_EDITAL_PE_No_0162025_MUNICIPIO_DE_SIMONESIAMG_1741808009797802_1_.pdf" TargetMode="External"/><Relationship Id="rId23" Type="http://schemas.openxmlformats.org/officeDocument/2006/relationships/hyperlink" Target="https://arquivos.licitardigital.com.br/2025/54754/43667/1471096/APOLICE_VIGENTE_LICITANTE_EDITAL_PE_No_0162025_MUNICIPIO_DE_SIMONESIAMG_1741808009797802_1_.pdf" TargetMode="External"/><Relationship Id="rId28" Type="http://schemas.openxmlformats.org/officeDocument/2006/relationships/hyperlink" Target="https://arquivos.licitardigital.com.br/2025/54754/43667/1471137/APOLICE_VIGENTE_LICITANTE_EDITAL_PE_No_0162025_MUNICIPIO_DE_SIMONESIAMG_1741808009797802_1_.pdf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arquivos.licitardigital.com.br/2025/54754/43667/1471087/APOLICE_VIGENTE_LICITANTE_EDITAL_PE_No_0162025_MUNICIPIO_DE_SIMONESIAMG_1741808009797802_1_.pdf" TargetMode="External"/><Relationship Id="rId31" Type="http://schemas.openxmlformats.org/officeDocument/2006/relationships/hyperlink" Target="https://arquivos.licitardigital.com.br/2025/54754/43667/1471322/APOLICE_VIGENTE_LICITANTE_EDITAL_PE_No_0162025_MUNICIPIO_DE_SIMONESIAMG_1741808009797802_1_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arquivos.licitardigital.com.br/2025/54754/43667/1471088/APOLICE_VIGENTE_LICITANTE_EDITAL_PE_No_0162025_MUNICIPIO_DE_SIMONESIAMG_1741808009797802_1_.pdf" TargetMode="External"/><Relationship Id="rId22" Type="http://schemas.openxmlformats.org/officeDocument/2006/relationships/hyperlink" Target="https://arquivos.licitardigital.com.br/2025/54754/43667/1471088/APOLICE_VIGENTE_LICITANTE_EDITAL_PE_No_0162025_MUNICIPIO_DE_SIMONESIAMG_1741808009797802_1_.pdf" TargetMode="External"/><Relationship Id="rId27" Type="http://schemas.openxmlformats.org/officeDocument/2006/relationships/hyperlink" Target="https://arquivos.licitardigital.com.br/2025/54754/43667/1471137/APOLICE_VIGENTE_LICITANTE_EDITAL_PE_No_0162025_MUNICIPIO_DE_SIMONESIAMG_1741808009797802_1_.pdf" TargetMode="External"/><Relationship Id="rId30" Type="http://schemas.openxmlformats.org/officeDocument/2006/relationships/hyperlink" Target="https://arquivos.licitardigital.com.br/2025/54754/43667/1471319/APOLICE_VIGENTE_LICITANTE_EDITAL_PE_No_0162025_MUNICIPIO_DE_SIMONESIAMG_1741808009797802_1_.pdf" TargetMode="External"/><Relationship Id="rId35" Type="http://schemas.openxmlformats.org/officeDocument/2006/relationships/header" Target="header3.xml"/><Relationship Id="rId8" Type="http://schemas.openxmlformats.org/officeDocument/2006/relationships/hyperlink" Target="https://arquivos.licitardigital.com.br/2025/54754/43667/1471086/APOLICE_VIGENTE_LICITANTE_EDITAL_PE_No_0162025_MUNICIPIO_DE_SIMONESIAMG_1741808009797802_1_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2534</Words>
  <Characters>13687</Characters>
  <Application>Microsoft Office Word</Application>
  <DocSecurity>0</DocSecurity>
  <Lines>114</Lines>
  <Paragraphs>32</Paragraphs>
  <ScaleCrop>false</ScaleCrop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Simonesia</dc:creator>
  <cp:lastModifiedBy>Licitação Simonesia</cp:lastModifiedBy>
  <cp:revision>2</cp:revision>
  <dcterms:created xsi:type="dcterms:W3CDTF">2025-04-01T12:15:00Z</dcterms:created>
  <dcterms:modified xsi:type="dcterms:W3CDTF">2025-04-01T12:17:00Z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